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DE" w:rsidRPr="00900849" w:rsidRDefault="00422D69" w:rsidP="0064048D">
      <w:pPr>
        <w:spacing w:after="120"/>
        <w:jc w:val="both"/>
        <w:rPr>
          <w:rFonts w:ascii="Georgia" w:eastAsia="Calibri" w:hAnsi="Georgia"/>
          <w:sz w:val="22"/>
          <w:szCs w:val="22"/>
        </w:rPr>
      </w:pPr>
      <w:r w:rsidRPr="00900849">
        <w:rPr>
          <w:rFonts w:ascii="Georgia" w:eastAsia="Calibri" w:hAnsi="Georgia"/>
          <w:sz w:val="22"/>
          <w:szCs w:val="22"/>
        </w:rPr>
        <w:t xml:space="preserve">Skupščina </w:t>
      </w:r>
      <w:r w:rsidR="00BC1686" w:rsidRPr="00900849">
        <w:rPr>
          <w:rFonts w:ascii="Georgia" w:eastAsia="Calibri" w:hAnsi="Georgia"/>
          <w:sz w:val="22"/>
          <w:szCs w:val="22"/>
        </w:rPr>
        <w:t xml:space="preserve">SAZOR – </w:t>
      </w:r>
      <w:r w:rsidR="001D0791" w:rsidRPr="00900849">
        <w:rPr>
          <w:rFonts w:ascii="Georgia" w:eastAsia="Calibri" w:hAnsi="Georgia"/>
          <w:sz w:val="22"/>
          <w:szCs w:val="22"/>
        </w:rPr>
        <w:t>Slovensk</w:t>
      </w:r>
      <w:r w:rsidR="0064048D">
        <w:rPr>
          <w:rFonts w:ascii="Georgia" w:eastAsia="Calibri" w:hAnsi="Georgia"/>
          <w:sz w:val="22"/>
          <w:szCs w:val="22"/>
        </w:rPr>
        <w:t>e</w:t>
      </w:r>
      <w:r w:rsidR="001D0791" w:rsidRPr="00900849">
        <w:rPr>
          <w:rFonts w:ascii="Georgia" w:eastAsia="Calibri" w:hAnsi="Georgia"/>
          <w:sz w:val="22"/>
          <w:szCs w:val="22"/>
        </w:rPr>
        <w:t xml:space="preserve"> avtorsk</w:t>
      </w:r>
      <w:r w:rsidR="0064048D">
        <w:rPr>
          <w:rFonts w:ascii="Georgia" w:eastAsia="Calibri" w:hAnsi="Georgia"/>
          <w:sz w:val="22"/>
          <w:szCs w:val="22"/>
        </w:rPr>
        <w:t>e</w:t>
      </w:r>
      <w:r w:rsidR="001D0791" w:rsidRPr="00900849">
        <w:rPr>
          <w:rFonts w:ascii="Georgia" w:eastAsia="Calibri" w:hAnsi="Georgia"/>
          <w:sz w:val="22"/>
          <w:szCs w:val="22"/>
        </w:rPr>
        <w:t xml:space="preserve"> in založnišk</w:t>
      </w:r>
      <w:r w:rsidR="0064048D">
        <w:rPr>
          <w:rFonts w:ascii="Georgia" w:eastAsia="Calibri" w:hAnsi="Georgia"/>
          <w:sz w:val="22"/>
          <w:szCs w:val="22"/>
        </w:rPr>
        <w:t>e</w:t>
      </w:r>
      <w:r w:rsidR="001D0791" w:rsidRPr="00900849">
        <w:rPr>
          <w:rFonts w:ascii="Georgia" w:eastAsia="Calibri" w:hAnsi="Georgia"/>
          <w:sz w:val="22"/>
          <w:szCs w:val="22"/>
        </w:rPr>
        <w:t xml:space="preserve"> organizacij</w:t>
      </w:r>
      <w:r w:rsidR="0064048D">
        <w:rPr>
          <w:rFonts w:ascii="Georgia" w:eastAsia="Calibri" w:hAnsi="Georgia"/>
          <w:sz w:val="22"/>
          <w:szCs w:val="22"/>
        </w:rPr>
        <w:t>e</w:t>
      </w:r>
      <w:r w:rsidR="001D0791" w:rsidRPr="00900849">
        <w:rPr>
          <w:rFonts w:ascii="Georgia" w:eastAsia="Calibri" w:hAnsi="Georgia"/>
          <w:sz w:val="22"/>
          <w:szCs w:val="22"/>
        </w:rPr>
        <w:t xml:space="preserve"> za pravice reproduciranja</w:t>
      </w:r>
      <w:r w:rsidR="0064048D" w:rsidRPr="0064048D">
        <w:rPr>
          <w:rFonts w:ascii="Georgia" w:eastAsia="Calibri" w:hAnsi="Georgia"/>
          <w:sz w:val="22"/>
          <w:szCs w:val="22"/>
        </w:rPr>
        <w:t xml:space="preserve"> </w:t>
      </w:r>
      <w:r w:rsidR="0064048D" w:rsidRPr="00900849">
        <w:rPr>
          <w:rFonts w:ascii="Georgia" w:eastAsia="Calibri" w:hAnsi="Georgia"/>
          <w:sz w:val="22"/>
          <w:szCs w:val="22"/>
        </w:rPr>
        <w:t>GIZ</w:t>
      </w:r>
      <w:r w:rsidR="00BC1686" w:rsidRPr="00900849">
        <w:rPr>
          <w:rFonts w:ascii="Georgia" w:eastAsia="Calibri" w:hAnsi="Georgia"/>
          <w:sz w:val="22"/>
          <w:szCs w:val="22"/>
        </w:rPr>
        <w:t>,</w:t>
      </w:r>
      <w:r w:rsidR="0064048D">
        <w:rPr>
          <w:rFonts w:ascii="Georgia" w:eastAsia="Calibri" w:hAnsi="Georgia"/>
          <w:sz w:val="22"/>
          <w:szCs w:val="22"/>
        </w:rPr>
        <w:t xml:space="preserve"> </w:t>
      </w:r>
      <w:r w:rsidR="00F20B57" w:rsidRPr="00900849">
        <w:rPr>
          <w:rFonts w:ascii="Georgia" w:eastAsia="Calibri" w:hAnsi="Georgia"/>
          <w:sz w:val="22"/>
          <w:szCs w:val="22"/>
        </w:rPr>
        <w:t xml:space="preserve">Kersnikova 10a, Ljubljana, </w:t>
      </w:r>
      <w:r w:rsidRPr="00900849">
        <w:rPr>
          <w:rFonts w:ascii="Georgia" w:eastAsia="Calibri" w:hAnsi="Georgia"/>
          <w:sz w:val="22"/>
          <w:szCs w:val="22"/>
        </w:rPr>
        <w:t xml:space="preserve">je dne </w:t>
      </w:r>
      <w:r w:rsidR="00065944">
        <w:rPr>
          <w:rFonts w:ascii="Georgia" w:eastAsia="Calibri" w:hAnsi="Georgia"/>
          <w:sz w:val="22"/>
          <w:szCs w:val="22"/>
        </w:rPr>
        <w:t>2</w:t>
      </w:r>
      <w:r w:rsidR="00635AAF">
        <w:rPr>
          <w:rFonts w:ascii="Georgia" w:eastAsia="Calibri" w:hAnsi="Georgia"/>
          <w:sz w:val="22"/>
          <w:szCs w:val="22"/>
        </w:rPr>
        <w:t>8</w:t>
      </w:r>
      <w:bookmarkStart w:id="0" w:name="_GoBack"/>
      <w:bookmarkEnd w:id="0"/>
      <w:r w:rsidR="00065944">
        <w:rPr>
          <w:rFonts w:ascii="Georgia" w:eastAsia="Calibri" w:hAnsi="Georgia"/>
          <w:sz w:val="22"/>
          <w:szCs w:val="22"/>
        </w:rPr>
        <w:t>.11.2013</w:t>
      </w:r>
      <w:r w:rsidR="00F20B57" w:rsidRPr="00900849">
        <w:rPr>
          <w:rFonts w:ascii="Georgia" w:eastAsia="Calibri" w:hAnsi="Georgia"/>
          <w:sz w:val="22"/>
          <w:szCs w:val="22"/>
        </w:rPr>
        <w:t>,</w:t>
      </w:r>
      <w:r w:rsidRPr="00900849">
        <w:rPr>
          <w:rFonts w:ascii="Georgia" w:eastAsia="Calibri" w:hAnsi="Georgia"/>
          <w:sz w:val="22"/>
          <w:szCs w:val="22"/>
        </w:rPr>
        <w:t xml:space="preserve"> na podlagi četrtega odstavka 156. člena </w:t>
      </w:r>
      <w:r w:rsidR="00474DB5" w:rsidRPr="00900849">
        <w:rPr>
          <w:rFonts w:ascii="Georgia" w:eastAsia="Calibri" w:hAnsi="Georgia"/>
          <w:sz w:val="22"/>
          <w:szCs w:val="22"/>
        </w:rPr>
        <w:t xml:space="preserve">Zakona o avtorski in sorodnih pravicah (ZASP; Uradni list RS, št. 21/95 z dne 14. 4. 1995 in kasnejše spremembe ter dopolnitve) </w:t>
      </w:r>
      <w:r w:rsidR="00F20B57" w:rsidRPr="00900849">
        <w:rPr>
          <w:rFonts w:ascii="Georgia" w:eastAsia="Calibri" w:hAnsi="Georgia"/>
          <w:sz w:val="22"/>
          <w:szCs w:val="22"/>
        </w:rPr>
        <w:t>in skladno z določili Pogodbe o ustanovitvi SAZOR</w:t>
      </w:r>
      <w:r w:rsidR="00F066CB">
        <w:rPr>
          <w:rFonts w:ascii="Georgia" w:eastAsia="Calibri" w:hAnsi="Georgia"/>
          <w:sz w:val="22"/>
          <w:szCs w:val="22"/>
        </w:rPr>
        <w:t xml:space="preserve"> </w:t>
      </w:r>
      <w:r w:rsidR="00F20B57" w:rsidRPr="00900849">
        <w:rPr>
          <w:rFonts w:ascii="Georgia" w:eastAsia="Calibri" w:hAnsi="Georgia"/>
          <w:sz w:val="22"/>
          <w:szCs w:val="22"/>
        </w:rPr>
        <w:t xml:space="preserve">GIZ, </w:t>
      </w:r>
      <w:r w:rsidRPr="00900849">
        <w:rPr>
          <w:rFonts w:ascii="Georgia" w:eastAsia="Calibri" w:hAnsi="Georgia"/>
          <w:sz w:val="22"/>
          <w:szCs w:val="22"/>
        </w:rPr>
        <w:t>sprejela naslednjo</w:t>
      </w:r>
      <w:r w:rsidR="00091173" w:rsidRPr="00900849">
        <w:rPr>
          <w:rFonts w:ascii="Georgia" w:eastAsia="Calibri" w:hAnsi="Georgia"/>
          <w:sz w:val="22"/>
          <w:szCs w:val="22"/>
        </w:rPr>
        <w:t xml:space="preserve"> začasno</w:t>
      </w:r>
    </w:p>
    <w:p w:rsidR="00DC1DD2" w:rsidRDefault="00DC1DD2" w:rsidP="00900849">
      <w:pPr>
        <w:spacing w:after="120"/>
        <w:rPr>
          <w:rFonts w:ascii="Georgia" w:hAnsi="Georgia"/>
          <w:sz w:val="22"/>
          <w:szCs w:val="22"/>
        </w:rPr>
      </w:pPr>
    </w:p>
    <w:p w:rsidR="00900849" w:rsidRDefault="00422D69" w:rsidP="00900849">
      <w:pPr>
        <w:jc w:val="center"/>
        <w:rPr>
          <w:rFonts w:ascii="Georgia" w:hAnsi="Georgia"/>
          <w:sz w:val="22"/>
          <w:szCs w:val="22"/>
        </w:rPr>
      </w:pPr>
      <w:r w:rsidRPr="00D648D7">
        <w:rPr>
          <w:rFonts w:ascii="Georgia" w:hAnsi="Georgia"/>
          <w:sz w:val="22"/>
          <w:szCs w:val="22"/>
        </w:rPr>
        <w:t xml:space="preserve">TARIFO </w:t>
      </w:r>
      <w:r w:rsidR="001E2ADE" w:rsidRPr="00D648D7">
        <w:rPr>
          <w:rFonts w:ascii="Georgia" w:hAnsi="Georgia"/>
          <w:sz w:val="22"/>
          <w:szCs w:val="22"/>
        </w:rPr>
        <w:t>SAZOR</w:t>
      </w:r>
      <w:r w:rsidR="0064048D">
        <w:rPr>
          <w:rFonts w:ascii="Georgia" w:hAnsi="Georgia"/>
          <w:sz w:val="22"/>
          <w:szCs w:val="22"/>
        </w:rPr>
        <w:t xml:space="preserve"> </w:t>
      </w:r>
      <w:r w:rsidR="001E2ADE" w:rsidRPr="00D648D7">
        <w:rPr>
          <w:rFonts w:ascii="Georgia" w:hAnsi="Georgia"/>
          <w:sz w:val="22"/>
          <w:szCs w:val="22"/>
        </w:rPr>
        <w:t>G</w:t>
      </w:r>
      <w:r w:rsidR="00C43378" w:rsidRPr="00D648D7">
        <w:rPr>
          <w:rFonts w:ascii="Georgia" w:hAnsi="Georgia"/>
          <w:sz w:val="22"/>
          <w:szCs w:val="22"/>
        </w:rPr>
        <w:t>I</w:t>
      </w:r>
      <w:r w:rsidR="001E2ADE" w:rsidRPr="00D648D7">
        <w:rPr>
          <w:rFonts w:ascii="Georgia" w:hAnsi="Georgia"/>
          <w:sz w:val="22"/>
          <w:szCs w:val="22"/>
        </w:rPr>
        <w:t>Z</w:t>
      </w:r>
      <w:r w:rsidR="00F066CB">
        <w:rPr>
          <w:rFonts w:ascii="Georgia" w:hAnsi="Georgia"/>
          <w:sz w:val="22"/>
          <w:szCs w:val="22"/>
        </w:rPr>
        <w:t xml:space="preserve"> </w:t>
      </w:r>
      <w:r w:rsidR="00900849">
        <w:rPr>
          <w:rFonts w:ascii="Georgia" w:hAnsi="Georgia"/>
          <w:sz w:val="22"/>
          <w:szCs w:val="22"/>
        </w:rPr>
        <w:t>LJUBLJANA</w:t>
      </w:r>
    </w:p>
    <w:p w:rsidR="00900849" w:rsidRDefault="00422D69" w:rsidP="00900849">
      <w:pPr>
        <w:jc w:val="center"/>
        <w:rPr>
          <w:rFonts w:ascii="Georgia" w:hAnsi="Georgia"/>
          <w:sz w:val="22"/>
          <w:szCs w:val="22"/>
        </w:rPr>
      </w:pPr>
      <w:r w:rsidRPr="00D648D7">
        <w:rPr>
          <w:rFonts w:ascii="Georgia" w:hAnsi="Georgia"/>
          <w:sz w:val="22"/>
          <w:szCs w:val="22"/>
        </w:rPr>
        <w:t xml:space="preserve">ZA REPRODUCIRANJE AVTORSKIH DEL PREK OBSEGA 50. ČLENA </w:t>
      </w:r>
      <w:r w:rsidR="00900849">
        <w:rPr>
          <w:rFonts w:ascii="Georgia" w:hAnsi="Georgia"/>
          <w:sz w:val="22"/>
          <w:szCs w:val="22"/>
        </w:rPr>
        <w:t>ZASP</w:t>
      </w:r>
    </w:p>
    <w:p w:rsidR="001E2ADE" w:rsidRPr="00D648D7" w:rsidRDefault="00DC1DD2" w:rsidP="00900849">
      <w:pPr>
        <w:jc w:val="center"/>
        <w:rPr>
          <w:rFonts w:ascii="Georgia" w:hAnsi="Georgia"/>
          <w:sz w:val="22"/>
          <w:szCs w:val="22"/>
        </w:rPr>
      </w:pPr>
      <w:r w:rsidRPr="00D648D7">
        <w:rPr>
          <w:rFonts w:ascii="Georgia" w:hAnsi="Georgia"/>
          <w:sz w:val="22"/>
          <w:szCs w:val="22"/>
        </w:rPr>
        <w:t>V ŠOLAH V REPUBLIKI SLOVENIJI</w:t>
      </w:r>
    </w:p>
    <w:p w:rsidR="00900849" w:rsidRPr="00D648D7" w:rsidRDefault="00900849" w:rsidP="00900849">
      <w:pPr>
        <w:spacing w:after="120"/>
        <w:rPr>
          <w:rFonts w:ascii="Georgia" w:hAnsi="Georgia"/>
          <w:sz w:val="22"/>
          <w:szCs w:val="22"/>
        </w:rPr>
      </w:pPr>
    </w:p>
    <w:p w:rsidR="00F33F18" w:rsidRDefault="00F33F18" w:rsidP="00F33F18">
      <w:pPr>
        <w:pStyle w:val="Odstavekseznama"/>
        <w:numPr>
          <w:ilvl w:val="0"/>
          <w:numId w:val="9"/>
        </w:numPr>
        <w:spacing w:after="120" w:line="240" w:lineRule="auto"/>
        <w:rPr>
          <w:rFonts w:ascii="Georgia" w:hAnsi="Georgia"/>
        </w:rPr>
      </w:pPr>
      <w:r w:rsidRPr="00D648D7">
        <w:rPr>
          <w:rFonts w:ascii="Georgia" w:hAnsi="Georgia"/>
        </w:rPr>
        <w:t>člen: Uvodne ugotovitve</w:t>
      </w:r>
    </w:p>
    <w:p w:rsidR="00BE2E5B" w:rsidRPr="00D648D7" w:rsidRDefault="00CD7AD2"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SAZOR – </w:t>
      </w:r>
      <w:r w:rsidR="005E6D39" w:rsidRPr="00D648D7">
        <w:rPr>
          <w:rFonts w:ascii="Georgia" w:hAnsi="Georgia"/>
        </w:rPr>
        <w:t>Slovenska avtorska in založniška organizacija za pravice reproduciranja</w:t>
      </w:r>
      <w:r w:rsidR="00425889">
        <w:rPr>
          <w:rFonts w:ascii="Georgia" w:hAnsi="Georgia"/>
        </w:rPr>
        <w:t xml:space="preserve"> </w:t>
      </w:r>
      <w:r w:rsidR="005E6D39" w:rsidRPr="00D648D7">
        <w:rPr>
          <w:rFonts w:ascii="Georgia" w:hAnsi="Georgia"/>
        </w:rPr>
        <w:t xml:space="preserve">GIZ (v nadaljevanju: združenje) je kolektivna organizacija, ki kolektivno upravlja avtorske in sorodne pravice avtorjev in imetnikov avtorskih pravic, in sicer na podlagi Dovoljenja Urada RS za intelektualno lastnino številka 31225-1/2007-8 z dne 28.6.2007, s katerim </w:t>
      </w:r>
      <w:r w:rsidR="00BE2E5B" w:rsidRPr="00D648D7">
        <w:rPr>
          <w:rFonts w:ascii="Georgia" w:hAnsi="Georgia"/>
        </w:rPr>
        <w:t xml:space="preserve">je bilo </w:t>
      </w:r>
      <w:r w:rsidR="005E6D39" w:rsidRPr="00D648D7">
        <w:rPr>
          <w:rFonts w:ascii="Georgia" w:hAnsi="Georgia"/>
        </w:rPr>
        <w:t xml:space="preserve">združenju </w:t>
      </w:r>
      <w:r w:rsidR="00474DB5" w:rsidRPr="00D648D7">
        <w:rPr>
          <w:rFonts w:ascii="Georgia" w:hAnsi="Georgia"/>
        </w:rPr>
        <w:t>med drugim dovoljeno tudi kolektivno upravljanje pravic avtorjev in založnikov del s področja književnosti, znanosti, publicistike in njihovih prevodov v primeru fotokopiranja prek obsega iz 50. člena ZASP.</w:t>
      </w:r>
      <w:r w:rsidR="00963E3E" w:rsidRPr="00D648D7">
        <w:rPr>
          <w:rFonts w:ascii="Georgia" w:hAnsi="Georgia"/>
        </w:rPr>
        <w:t xml:space="preserve"> Na podlagi 147. člena ZASP je kolektivno upravljanje v primeru fotokopiranja del prek obsega iz 50. člena ZASP obvezno.</w:t>
      </w:r>
    </w:p>
    <w:p w:rsidR="00DC1DD2" w:rsidRPr="00D648D7" w:rsidRDefault="00DC1DD2" w:rsidP="00635AAF">
      <w:pPr>
        <w:pStyle w:val="Odstavekseznama"/>
        <w:numPr>
          <w:ilvl w:val="1"/>
          <w:numId w:val="9"/>
        </w:numPr>
        <w:tabs>
          <w:tab w:val="left" w:pos="3969"/>
        </w:tabs>
        <w:spacing w:after="120" w:line="240" w:lineRule="auto"/>
        <w:ind w:left="0" w:firstLine="0"/>
        <w:rPr>
          <w:rFonts w:ascii="Georgia" w:hAnsi="Georgia"/>
        </w:rPr>
      </w:pPr>
      <w:r w:rsidRPr="00D648D7">
        <w:rPr>
          <w:rFonts w:ascii="Georgia" w:hAnsi="Georgia"/>
        </w:rPr>
        <w:t xml:space="preserve">Ta tarifa določa </w:t>
      </w:r>
      <w:r w:rsidR="00D02E67">
        <w:rPr>
          <w:rFonts w:ascii="Georgia" w:hAnsi="Georgia"/>
        </w:rPr>
        <w:t xml:space="preserve">pogoje uporabe varovanih del ter </w:t>
      </w:r>
      <w:r w:rsidRPr="00D648D7">
        <w:rPr>
          <w:rFonts w:ascii="Georgia" w:hAnsi="Georgia"/>
        </w:rPr>
        <w:t>višino in način izračunavanja avtorskega nadomestila za reproduciranje del prek obsega iz 50. člena ZASP s strani šol v Republiki Sloveniji.</w:t>
      </w:r>
    </w:p>
    <w:p w:rsidR="00DC1DD2" w:rsidRPr="00D648D7" w:rsidRDefault="00DC1DD2" w:rsidP="00900849">
      <w:pPr>
        <w:pStyle w:val="Odstavekseznama"/>
        <w:numPr>
          <w:ilvl w:val="1"/>
          <w:numId w:val="9"/>
        </w:numPr>
        <w:spacing w:after="120" w:line="240" w:lineRule="auto"/>
        <w:ind w:left="0" w:firstLine="0"/>
        <w:rPr>
          <w:rFonts w:ascii="Georgia" w:hAnsi="Georgia"/>
        </w:rPr>
      </w:pPr>
      <w:r w:rsidRPr="00D648D7">
        <w:rPr>
          <w:rFonts w:ascii="Georgia" w:hAnsi="Georgia"/>
        </w:rPr>
        <w:t>Če ima združenje sklenjene skupne sporazume z reprezentativnimi združenji uporabnikov, velja</w:t>
      </w:r>
      <w:r w:rsidR="00D02E67">
        <w:rPr>
          <w:rFonts w:ascii="Georgia" w:hAnsi="Georgia"/>
        </w:rPr>
        <w:t>jo</w:t>
      </w:r>
      <w:r w:rsidRPr="00D648D7">
        <w:rPr>
          <w:rFonts w:ascii="Georgia" w:hAnsi="Georgia"/>
        </w:rPr>
        <w:t xml:space="preserve"> za uporabnike, na katere se nanaša posamezen skupni sporazum, tam dogovorjen</w:t>
      </w:r>
      <w:r w:rsidR="00D02E67">
        <w:rPr>
          <w:rFonts w:ascii="Georgia" w:hAnsi="Georgia"/>
        </w:rPr>
        <w:t xml:space="preserve">i pogoji, </w:t>
      </w:r>
      <w:r w:rsidRPr="00D648D7">
        <w:rPr>
          <w:rFonts w:ascii="Georgia" w:hAnsi="Georgia"/>
        </w:rPr>
        <w:t>višina in način izračunavanja avtorskega nadomestila namesto te tarife.</w:t>
      </w:r>
    </w:p>
    <w:p w:rsidR="00DC1DD2" w:rsidRPr="00D648D7" w:rsidRDefault="00DC1DD2"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Če ima združenje v skladu s </w:t>
      </w:r>
      <w:r w:rsidR="001D0791" w:rsidRPr="00D648D7">
        <w:rPr>
          <w:rFonts w:ascii="Georgia" w:hAnsi="Georgia"/>
        </w:rPr>
        <w:t xml:space="preserve">to tarifo </w:t>
      </w:r>
      <w:r w:rsidRPr="00D648D7">
        <w:rPr>
          <w:rFonts w:ascii="Georgia" w:hAnsi="Georgia"/>
        </w:rPr>
        <w:t>s posameznim uporabnikom sklenjeno pogodbo o</w:t>
      </w:r>
      <w:r w:rsidR="001D0791" w:rsidRPr="00D648D7">
        <w:rPr>
          <w:rFonts w:ascii="Georgia" w:hAnsi="Georgia"/>
        </w:rPr>
        <w:t xml:space="preserve"> fotokopiranju, v</w:t>
      </w:r>
      <w:r w:rsidRPr="00D648D7">
        <w:rPr>
          <w:rFonts w:ascii="Georgia" w:hAnsi="Georgia"/>
        </w:rPr>
        <w:t>elja</w:t>
      </w:r>
      <w:r w:rsidR="00D02E67">
        <w:rPr>
          <w:rFonts w:ascii="Georgia" w:hAnsi="Georgia"/>
        </w:rPr>
        <w:t>jo</w:t>
      </w:r>
      <w:r w:rsidR="00F066CB">
        <w:rPr>
          <w:rFonts w:ascii="Georgia" w:hAnsi="Georgia"/>
        </w:rPr>
        <w:t xml:space="preserve"> </w:t>
      </w:r>
      <w:r w:rsidRPr="00D648D7">
        <w:rPr>
          <w:rFonts w:ascii="Georgia" w:hAnsi="Georgia"/>
        </w:rPr>
        <w:t xml:space="preserve">za uporabnika pogodbeno dogovorjena višina in način izračunavanja avtorskega nadomestila </w:t>
      </w:r>
      <w:r w:rsidR="001D0791" w:rsidRPr="00D648D7">
        <w:rPr>
          <w:rFonts w:ascii="Georgia" w:hAnsi="Georgia"/>
        </w:rPr>
        <w:t>ter pogoji uporabe</w:t>
      </w:r>
      <w:r w:rsidRPr="00D648D7">
        <w:rPr>
          <w:rFonts w:ascii="Georgia" w:hAnsi="Georgia"/>
        </w:rPr>
        <w:t>.</w:t>
      </w:r>
    </w:p>
    <w:p w:rsidR="00963E3E" w:rsidRPr="008E1769" w:rsidRDefault="00963E3E" w:rsidP="008E1769">
      <w:pPr>
        <w:pStyle w:val="Odstavekseznama"/>
        <w:numPr>
          <w:ilvl w:val="1"/>
          <w:numId w:val="9"/>
        </w:numPr>
        <w:spacing w:after="120" w:line="240" w:lineRule="auto"/>
        <w:ind w:left="0" w:firstLine="0"/>
        <w:rPr>
          <w:rFonts w:ascii="Georgia" w:hAnsi="Georgia"/>
        </w:rPr>
      </w:pPr>
      <w:r w:rsidRPr="008E1769">
        <w:rPr>
          <w:rFonts w:ascii="Georgia" w:hAnsi="Georgia"/>
        </w:rPr>
        <w:t xml:space="preserve">Namen te tarife je določiti pogoje uporabe ter višino nadomestila v primeru fotokopiranja </w:t>
      </w:r>
      <w:r w:rsidR="007C2894" w:rsidRPr="008E1769">
        <w:rPr>
          <w:rFonts w:ascii="Georgia" w:hAnsi="Georgia"/>
        </w:rPr>
        <w:t xml:space="preserve">varovanih del </w:t>
      </w:r>
      <w:r w:rsidRPr="008E1769">
        <w:rPr>
          <w:rFonts w:ascii="Georgia" w:hAnsi="Georgia"/>
        </w:rPr>
        <w:t>prek obsega iz 50. člen</w:t>
      </w:r>
      <w:r w:rsidR="007C2894" w:rsidRPr="008E1769">
        <w:rPr>
          <w:rFonts w:ascii="Georgia" w:hAnsi="Georgia"/>
        </w:rPr>
        <w:t xml:space="preserve">a ZASP, ki se vrši s strani </w:t>
      </w:r>
      <w:r w:rsidR="008E1769" w:rsidRPr="008E1769">
        <w:rPr>
          <w:rFonts w:ascii="Georgia" w:hAnsi="Georgia"/>
        </w:rPr>
        <w:t>uporabnikov –</w:t>
      </w:r>
      <w:r w:rsidRPr="008E1769">
        <w:rPr>
          <w:rFonts w:ascii="Georgia" w:hAnsi="Georgia"/>
        </w:rPr>
        <w:t>šol v Republiki Sloven</w:t>
      </w:r>
      <w:r w:rsidR="007C2894" w:rsidRPr="008E1769">
        <w:rPr>
          <w:rFonts w:ascii="Georgia" w:hAnsi="Georgia"/>
        </w:rPr>
        <w:t>i</w:t>
      </w:r>
      <w:r w:rsidRPr="008E1769">
        <w:rPr>
          <w:rFonts w:ascii="Georgia" w:hAnsi="Georgia"/>
        </w:rPr>
        <w:t>ji</w:t>
      </w:r>
      <w:r w:rsidR="00D02E67" w:rsidRPr="008E1769">
        <w:rPr>
          <w:rFonts w:ascii="Georgia" w:hAnsi="Georgia"/>
        </w:rPr>
        <w:t xml:space="preserve"> (RS)</w:t>
      </w:r>
      <w:r w:rsidR="007C2894" w:rsidRPr="008E1769">
        <w:rPr>
          <w:rFonts w:ascii="Georgia" w:hAnsi="Georgia"/>
        </w:rPr>
        <w:t>.</w:t>
      </w:r>
    </w:p>
    <w:p w:rsidR="00091173" w:rsidRPr="00D648D7" w:rsidRDefault="00091173" w:rsidP="00900849">
      <w:pPr>
        <w:pStyle w:val="Odstavekseznama"/>
        <w:spacing w:after="120" w:line="240" w:lineRule="auto"/>
        <w:ind w:left="360"/>
        <w:rPr>
          <w:rFonts w:ascii="Georgia" w:hAnsi="Georgia"/>
        </w:rPr>
      </w:pPr>
    </w:p>
    <w:p w:rsidR="00646D48" w:rsidRDefault="00646D48" w:rsidP="00900849">
      <w:pPr>
        <w:pStyle w:val="Odstavekseznama"/>
        <w:spacing w:after="120" w:line="240" w:lineRule="auto"/>
        <w:ind w:left="0"/>
        <w:rPr>
          <w:rFonts w:ascii="Georgia" w:hAnsi="Georgia"/>
          <w:b/>
        </w:rPr>
      </w:pPr>
      <w:r w:rsidRPr="00D648D7">
        <w:rPr>
          <w:rFonts w:ascii="Georgia" w:hAnsi="Georgia"/>
          <w:b/>
        </w:rPr>
        <w:t>I. NORMATIVNI DEL</w:t>
      </w:r>
    </w:p>
    <w:p w:rsidR="00DA410E" w:rsidRPr="00D648D7" w:rsidRDefault="00DA410E" w:rsidP="00900849">
      <w:pPr>
        <w:pStyle w:val="Odstavekseznama"/>
        <w:spacing w:after="120" w:line="240" w:lineRule="auto"/>
        <w:ind w:left="0"/>
        <w:rPr>
          <w:rFonts w:ascii="Georgia" w:hAnsi="Georgia"/>
        </w:rPr>
      </w:pPr>
    </w:p>
    <w:p w:rsidR="00E31653" w:rsidRPr="00D648D7" w:rsidRDefault="00E0006B" w:rsidP="00900849">
      <w:pPr>
        <w:pStyle w:val="Odstavekseznama"/>
        <w:numPr>
          <w:ilvl w:val="0"/>
          <w:numId w:val="9"/>
        </w:numPr>
        <w:spacing w:after="120" w:line="240" w:lineRule="auto"/>
        <w:rPr>
          <w:rFonts w:ascii="Georgia" w:hAnsi="Georgia"/>
          <w:vanish/>
        </w:rPr>
      </w:pPr>
      <w:r w:rsidRPr="00D648D7">
        <w:rPr>
          <w:rFonts w:ascii="Georgia" w:hAnsi="Georgia"/>
        </w:rPr>
        <w:t>člen</w:t>
      </w:r>
      <w:r w:rsidR="00091173" w:rsidRPr="00D648D7">
        <w:rPr>
          <w:rFonts w:ascii="Georgia" w:hAnsi="Georgia"/>
        </w:rPr>
        <w:t xml:space="preserve">: </w:t>
      </w:r>
      <w:r w:rsidR="00E31653" w:rsidRPr="00D648D7">
        <w:rPr>
          <w:rFonts w:ascii="Georgia" w:hAnsi="Georgia"/>
        </w:rPr>
        <w:t>U</w:t>
      </w:r>
      <w:r w:rsidR="00091173" w:rsidRPr="00D648D7">
        <w:rPr>
          <w:rFonts w:ascii="Georgia" w:hAnsi="Georgia"/>
        </w:rPr>
        <w:t>porabniki</w:t>
      </w:r>
      <w:r w:rsidR="00E31653" w:rsidRPr="00D648D7">
        <w:rPr>
          <w:rFonts w:ascii="Georgia" w:hAnsi="Georgia"/>
        </w:rPr>
        <w:t xml:space="preserve"> –</w:t>
      </w:r>
      <w:r w:rsidR="00F066CB">
        <w:rPr>
          <w:rFonts w:ascii="Georgia" w:hAnsi="Georgia"/>
        </w:rPr>
        <w:t xml:space="preserve"> </w:t>
      </w:r>
      <w:r w:rsidR="00E31653" w:rsidRPr="00D648D7">
        <w:rPr>
          <w:rFonts w:ascii="Georgia" w:hAnsi="Georgia"/>
        </w:rPr>
        <w:t>šole</w:t>
      </w:r>
    </w:p>
    <w:p w:rsidR="0064048D" w:rsidRDefault="00F066CB" w:rsidP="00EF7189">
      <w:pPr>
        <w:pStyle w:val="Odstavekseznama"/>
        <w:numPr>
          <w:ilvl w:val="1"/>
          <w:numId w:val="9"/>
        </w:numPr>
        <w:ind w:left="0" w:firstLine="0"/>
        <w:rPr>
          <w:rFonts w:ascii="Georgia" w:hAnsi="Georgia"/>
        </w:rPr>
      </w:pPr>
      <w:r w:rsidRPr="00F066CB">
        <w:rPr>
          <w:rFonts w:ascii="Georgia" w:hAnsi="Georgia"/>
        </w:rPr>
        <w:t xml:space="preserve"> </w:t>
      </w:r>
    </w:p>
    <w:p w:rsidR="00EF7189" w:rsidRPr="00F066CB" w:rsidRDefault="00A72E6E" w:rsidP="0064048D">
      <w:pPr>
        <w:pStyle w:val="Odstavekseznama"/>
        <w:numPr>
          <w:ilvl w:val="1"/>
          <w:numId w:val="11"/>
        </w:numPr>
        <w:ind w:left="0" w:firstLine="0"/>
        <w:rPr>
          <w:rFonts w:ascii="Georgia" w:hAnsi="Georgia"/>
        </w:rPr>
      </w:pPr>
      <w:r w:rsidRPr="00F066CB">
        <w:rPr>
          <w:rFonts w:ascii="Georgia" w:hAnsi="Georgia"/>
        </w:rPr>
        <w:t xml:space="preserve">Ta </w:t>
      </w:r>
      <w:r w:rsidR="007C2894" w:rsidRPr="00F066CB">
        <w:rPr>
          <w:rFonts w:ascii="Georgia" w:hAnsi="Georgia"/>
        </w:rPr>
        <w:t xml:space="preserve">tarifa </w:t>
      </w:r>
      <w:r w:rsidRPr="00F066CB">
        <w:rPr>
          <w:rFonts w:ascii="Georgia" w:hAnsi="Georgia"/>
        </w:rPr>
        <w:t xml:space="preserve">se nanaša na fotokopiranje avtorskih del v </w:t>
      </w:r>
      <w:r w:rsidR="00EF7189" w:rsidRPr="00F066CB">
        <w:rPr>
          <w:rFonts w:ascii="Georgia" w:hAnsi="Georgia"/>
        </w:rPr>
        <w:t xml:space="preserve">vseh šolah, kot </w:t>
      </w:r>
      <w:r w:rsidR="00F066CB">
        <w:rPr>
          <w:rFonts w:ascii="Georgia" w:hAnsi="Georgia"/>
        </w:rPr>
        <w:t>jih</w:t>
      </w:r>
      <w:r w:rsidR="00EF7189" w:rsidRPr="00F066CB">
        <w:rPr>
          <w:rFonts w:ascii="Georgia" w:hAnsi="Georgia"/>
        </w:rPr>
        <w:t xml:space="preserve"> določa vsakokrat veljavni zakon, ki ureja organizacijo vzgoje in izobraževanja v RS</w:t>
      </w:r>
      <w:r w:rsidR="0014223E" w:rsidRPr="00F066CB">
        <w:rPr>
          <w:rFonts w:ascii="Georgia" w:hAnsi="Georgia"/>
        </w:rPr>
        <w:t xml:space="preserve"> (v času sprejemanja te tarife:</w:t>
      </w:r>
      <w:r w:rsidR="00F066CB">
        <w:rPr>
          <w:rFonts w:ascii="Georgia" w:hAnsi="Georgia"/>
        </w:rPr>
        <w:t xml:space="preserve"> </w:t>
      </w:r>
      <w:r w:rsidR="00EF7189" w:rsidRPr="00F066CB">
        <w:rPr>
          <w:rFonts w:ascii="Georgia" w:hAnsi="Georgia"/>
        </w:rPr>
        <w:t>Zakon o organizaciji in financiranju vzgoje in izobraževanja</w:t>
      </w:r>
      <w:r w:rsidR="0014223E" w:rsidRPr="00F066CB">
        <w:rPr>
          <w:rFonts w:ascii="Georgia" w:hAnsi="Georgia"/>
        </w:rPr>
        <w:t xml:space="preserve">; </w:t>
      </w:r>
      <w:r w:rsidR="00EF7189" w:rsidRPr="00F066CB">
        <w:rPr>
          <w:rFonts w:ascii="Georgia" w:hAnsi="Georgia"/>
        </w:rPr>
        <w:t>v nadaljevanju: ZOFVI), razen višjih strokovnih šol</w:t>
      </w:r>
      <w:r w:rsidR="008E1769">
        <w:rPr>
          <w:rFonts w:ascii="Georgia" w:hAnsi="Georgia"/>
        </w:rPr>
        <w:t>;</w:t>
      </w:r>
      <w:r w:rsidR="00EF7189" w:rsidRPr="00F066CB">
        <w:rPr>
          <w:rFonts w:ascii="Georgia" w:hAnsi="Georgia"/>
        </w:rPr>
        <w:t xml:space="preserve"> torej </w:t>
      </w:r>
      <w:r w:rsidR="00F066CB">
        <w:rPr>
          <w:rFonts w:ascii="Georgia" w:hAnsi="Georgia"/>
        </w:rPr>
        <w:t>naslednjih</w:t>
      </w:r>
      <w:r w:rsidR="00EF7189" w:rsidRPr="00F066CB">
        <w:rPr>
          <w:rFonts w:ascii="Georgia" w:hAnsi="Georgia"/>
        </w:rPr>
        <w:t xml:space="preserve"> šol: osnovne šole,</w:t>
      </w:r>
      <w:r w:rsidR="00F066CB">
        <w:rPr>
          <w:rFonts w:ascii="Georgia" w:hAnsi="Georgia"/>
        </w:rPr>
        <w:t xml:space="preserve"> </w:t>
      </w:r>
      <w:r w:rsidR="00EF7189" w:rsidRPr="00F066CB">
        <w:rPr>
          <w:rFonts w:ascii="Georgia" w:hAnsi="Georgia"/>
        </w:rPr>
        <w:t>šole oziroma zavodi za vzgojo in izobraževanje otrok in mladostnikov s posebnimi potrebami, domovi za učence in dijaški domovi za vzgojno dejavnost, poklicne, srednje tehniške in druge strokovne šole, glasbene šole za izvedbo programa osnovnega glasbenega izobraževanja in srednje glasbene šole, gimnazije.</w:t>
      </w:r>
    </w:p>
    <w:p w:rsidR="00FF00AC" w:rsidRPr="00D648D7" w:rsidRDefault="00FF00AC"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Pravica do fotokopiranja po tej </w:t>
      </w:r>
      <w:r w:rsidR="00CD60AE" w:rsidRPr="00D648D7">
        <w:rPr>
          <w:rFonts w:ascii="Georgia" w:hAnsi="Georgia"/>
        </w:rPr>
        <w:t xml:space="preserve">tarifi </w:t>
      </w:r>
      <w:r w:rsidRPr="00D648D7">
        <w:rPr>
          <w:rFonts w:ascii="Georgia" w:hAnsi="Georgia"/>
        </w:rPr>
        <w:t xml:space="preserve">se nanaša zgolj </w:t>
      </w:r>
      <w:r w:rsidR="00E80241" w:rsidRPr="00D648D7">
        <w:rPr>
          <w:rFonts w:ascii="Georgia" w:hAnsi="Georgia"/>
        </w:rPr>
        <w:t xml:space="preserve">na </w:t>
      </w:r>
      <w:r w:rsidR="00022DAC" w:rsidRPr="00D648D7">
        <w:rPr>
          <w:rFonts w:ascii="Georgia" w:hAnsi="Georgia"/>
        </w:rPr>
        <w:t xml:space="preserve">fotokopiranje za potrebe </w:t>
      </w:r>
      <w:r w:rsidRPr="00D648D7">
        <w:rPr>
          <w:rFonts w:ascii="Georgia" w:hAnsi="Georgia"/>
        </w:rPr>
        <w:t>tist</w:t>
      </w:r>
      <w:r w:rsidR="00022DAC" w:rsidRPr="00D648D7">
        <w:rPr>
          <w:rFonts w:ascii="Georgia" w:hAnsi="Georgia"/>
        </w:rPr>
        <w:t>ih</w:t>
      </w:r>
      <w:r w:rsidRPr="00D648D7">
        <w:rPr>
          <w:rFonts w:ascii="Georgia" w:hAnsi="Georgia"/>
        </w:rPr>
        <w:t xml:space="preserve"> dejavnosti šol, ki so predmet financiranja iz sredstev državnega proračuna v smislu 8</w:t>
      </w:r>
      <w:r w:rsidR="00F066CB">
        <w:rPr>
          <w:rFonts w:ascii="Georgia" w:hAnsi="Georgia"/>
        </w:rPr>
        <w:t>1</w:t>
      </w:r>
      <w:r w:rsidRPr="00D648D7">
        <w:rPr>
          <w:rFonts w:ascii="Georgia" w:hAnsi="Georgia"/>
        </w:rPr>
        <w:t xml:space="preserve">. člena ZOFVI </w:t>
      </w:r>
      <w:r w:rsidR="00022DAC" w:rsidRPr="00D648D7">
        <w:rPr>
          <w:rFonts w:ascii="Georgia" w:hAnsi="Georgia"/>
        </w:rPr>
        <w:t>(</w:t>
      </w:r>
      <w:r w:rsidRPr="00D648D7">
        <w:rPr>
          <w:rFonts w:ascii="Georgia" w:hAnsi="Georgia"/>
        </w:rPr>
        <w:t>oziroma 86. člena v primeru zasebnih šol</w:t>
      </w:r>
      <w:r w:rsidR="00022DAC" w:rsidRPr="00D648D7">
        <w:rPr>
          <w:rFonts w:ascii="Georgia" w:hAnsi="Georgia"/>
        </w:rPr>
        <w:t>)</w:t>
      </w:r>
      <w:r w:rsidRPr="00D648D7">
        <w:rPr>
          <w:rFonts w:ascii="Georgia" w:hAnsi="Georgia"/>
        </w:rPr>
        <w:t xml:space="preserve">, ki se izvaja znotraj posamezne šole in v okviru njenega </w:t>
      </w:r>
      <w:r w:rsidR="00FC16EF" w:rsidRPr="00D648D7">
        <w:rPr>
          <w:rFonts w:ascii="Georgia" w:hAnsi="Georgia"/>
        </w:rPr>
        <w:t xml:space="preserve">izobraževalnega </w:t>
      </w:r>
      <w:r w:rsidRPr="00D648D7">
        <w:rPr>
          <w:rFonts w:ascii="Georgia" w:hAnsi="Georgia"/>
        </w:rPr>
        <w:t>programa ter ne vključuje morebitnih tretjih oziroma zunanjih udeležencev.</w:t>
      </w:r>
    </w:p>
    <w:p w:rsidR="00A72E6E" w:rsidRPr="008E1769" w:rsidRDefault="00E80241" w:rsidP="008E1769">
      <w:pPr>
        <w:pStyle w:val="Odstavekseznama"/>
        <w:numPr>
          <w:ilvl w:val="1"/>
          <w:numId w:val="9"/>
        </w:numPr>
        <w:spacing w:after="120" w:line="240" w:lineRule="auto"/>
        <w:ind w:left="0" w:firstLine="0"/>
        <w:rPr>
          <w:rFonts w:ascii="Georgia" w:hAnsi="Georgia"/>
        </w:rPr>
      </w:pPr>
      <w:r w:rsidRPr="00D648D7">
        <w:rPr>
          <w:rFonts w:ascii="Georgia" w:hAnsi="Georgia"/>
        </w:rPr>
        <w:t xml:space="preserve">V tarifi se </w:t>
      </w:r>
      <w:r w:rsidR="00FF00AC" w:rsidRPr="00D648D7">
        <w:rPr>
          <w:rFonts w:ascii="Georgia" w:hAnsi="Georgia"/>
        </w:rPr>
        <w:t>pojem »šola« enakovredno in nevtralno uporablja za vse ustanove</w:t>
      </w:r>
      <w:r w:rsidR="00D02E67">
        <w:rPr>
          <w:rFonts w:ascii="Georgia" w:hAnsi="Georgia"/>
        </w:rPr>
        <w:t xml:space="preserve"> iz </w:t>
      </w:r>
      <w:r w:rsidR="00FF00AC" w:rsidRPr="00D648D7">
        <w:rPr>
          <w:rFonts w:ascii="Georgia" w:hAnsi="Georgia"/>
        </w:rPr>
        <w:t>tega člena</w:t>
      </w:r>
      <w:r w:rsidR="00A72E6E" w:rsidRPr="00D648D7">
        <w:rPr>
          <w:rFonts w:ascii="Georgia" w:hAnsi="Georgia"/>
        </w:rPr>
        <w:t>.</w:t>
      </w:r>
      <w:r w:rsidR="00F066CB">
        <w:rPr>
          <w:rFonts w:ascii="Georgia" w:hAnsi="Georgia"/>
        </w:rPr>
        <w:t xml:space="preserve"> </w:t>
      </w:r>
      <w:r w:rsidR="00FC16EF" w:rsidRPr="00D648D7">
        <w:rPr>
          <w:rFonts w:ascii="Georgia" w:hAnsi="Georgia"/>
        </w:rPr>
        <w:t>Nadalje se pojem »razred« uporablja za zaključeno število otrok, kot se to običajno uporablja v šolskem sistemu</w:t>
      </w:r>
      <w:r w:rsidR="00F066CB">
        <w:rPr>
          <w:rFonts w:ascii="Georgia" w:hAnsi="Georgia"/>
        </w:rPr>
        <w:t>,</w:t>
      </w:r>
      <w:r w:rsidR="00FC16EF" w:rsidRPr="00D648D7">
        <w:rPr>
          <w:rFonts w:ascii="Georgia" w:hAnsi="Georgia"/>
        </w:rPr>
        <w:t xml:space="preserve"> in se smiselno enako uporablja tudi za morebitne druge oblike poimenovanja skupine oseb, ki prisostvujejo izobraževalnemu p</w:t>
      </w:r>
      <w:r w:rsidRPr="00D648D7">
        <w:rPr>
          <w:rFonts w:ascii="Georgia" w:hAnsi="Georgia"/>
        </w:rPr>
        <w:t>rogramu (»letnik« in podobno).</w:t>
      </w:r>
      <w:r w:rsidR="00022DAC" w:rsidRPr="00D648D7">
        <w:rPr>
          <w:rFonts w:ascii="Georgia" w:hAnsi="Georgia"/>
        </w:rPr>
        <w:t xml:space="preserve"> Z učenci so v okviru dejavnosti (izobraževalnih programov), ki so predmet te </w:t>
      </w:r>
      <w:r w:rsidRPr="00D648D7">
        <w:rPr>
          <w:rFonts w:ascii="Georgia" w:hAnsi="Georgia"/>
        </w:rPr>
        <w:t>tarife</w:t>
      </w:r>
      <w:r w:rsidR="00022DAC" w:rsidRPr="00D648D7">
        <w:rPr>
          <w:rFonts w:ascii="Georgia" w:hAnsi="Georgia"/>
        </w:rPr>
        <w:t xml:space="preserve"> izenačeni tudi njihovi starši in </w:t>
      </w:r>
      <w:proofErr w:type="spellStart"/>
      <w:r w:rsidR="00022DAC" w:rsidRPr="00D648D7">
        <w:rPr>
          <w:rFonts w:ascii="Georgia" w:hAnsi="Georgia"/>
        </w:rPr>
        <w:t>učitelji</w:t>
      </w:r>
      <w:r w:rsidR="008E1769">
        <w:rPr>
          <w:rFonts w:ascii="Georgia" w:hAnsi="Georgia"/>
        </w:rPr>
        <w:t>.O</w:t>
      </w:r>
      <w:r w:rsidR="00022DAC" w:rsidRPr="008E1769">
        <w:rPr>
          <w:rFonts w:ascii="Georgia" w:hAnsi="Georgia"/>
        </w:rPr>
        <w:t>stale</w:t>
      </w:r>
      <w:proofErr w:type="spellEnd"/>
      <w:r w:rsidR="00022DAC" w:rsidRPr="008E1769">
        <w:rPr>
          <w:rFonts w:ascii="Georgia" w:hAnsi="Georgia"/>
        </w:rPr>
        <w:t xml:space="preserve"> osebe se štejejo za zunanje osebe oziroma za tretje osebe, za katere ta </w:t>
      </w:r>
      <w:r w:rsidR="00B209BE" w:rsidRPr="008E1769">
        <w:rPr>
          <w:rFonts w:ascii="Georgia" w:hAnsi="Georgia"/>
        </w:rPr>
        <w:t>tarifa</w:t>
      </w:r>
      <w:r w:rsidR="00022DAC" w:rsidRPr="008E1769">
        <w:rPr>
          <w:rFonts w:ascii="Georgia" w:hAnsi="Georgia"/>
        </w:rPr>
        <w:t xml:space="preserve"> ne velja.</w:t>
      </w:r>
    </w:p>
    <w:p w:rsidR="00E31653" w:rsidRPr="00D648D7" w:rsidRDefault="00E31653" w:rsidP="00900849">
      <w:pPr>
        <w:spacing w:after="120"/>
        <w:rPr>
          <w:rFonts w:ascii="Georgia" w:hAnsi="Georgia"/>
          <w:sz w:val="22"/>
          <w:szCs w:val="22"/>
        </w:rPr>
      </w:pPr>
    </w:p>
    <w:p w:rsidR="00E31653" w:rsidRPr="00D648D7" w:rsidRDefault="00E31653" w:rsidP="00900849">
      <w:pPr>
        <w:pStyle w:val="Odstavekseznama"/>
        <w:numPr>
          <w:ilvl w:val="0"/>
          <w:numId w:val="9"/>
        </w:numPr>
        <w:spacing w:after="120" w:line="240" w:lineRule="auto"/>
        <w:rPr>
          <w:rFonts w:ascii="Georgia" w:hAnsi="Georgia"/>
        </w:rPr>
      </w:pPr>
      <w:r w:rsidRPr="00D648D7">
        <w:rPr>
          <w:rFonts w:ascii="Georgia" w:hAnsi="Georgia"/>
        </w:rPr>
        <w:lastRenderedPageBreak/>
        <w:t>člen</w:t>
      </w:r>
    </w:p>
    <w:p w:rsidR="00E31653" w:rsidRDefault="00E31653"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S plačilom avtorskega nadomestila za uporabo varovanih del po tej tarifi šola pridobi </w:t>
      </w:r>
      <w:proofErr w:type="spellStart"/>
      <w:r w:rsidRPr="00D648D7">
        <w:rPr>
          <w:rFonts w:ascii="Georgia" w:hAnsi="Georgia"/>
        </w:rPr>
        <w:t>neizključno</w:t>
      </w:r>
      <w:proofErr w:type="spellEnd"/>
      <w:r w:rsidRPr="00D648D7">
        <w:rPr>
          <w:rFonts w:ascii="Georgia" w:hAnsi="Georgia"/>
        </w:rPr>
        <w:t xml:space="preserve"> pravico do fotokopiranja avtorskih oziroma varovanih del, ki so predmet te tarife, in sicer pod pogoji in v mejah, določenih v tej tarifi</w:t>
      </w:r>
      <w:r w:rsidR="00080F35">
        <w:rPr>
          <w:rFonts w:ascii="Georgia" w:hAnsi="Georgia"/>
        </w:rPr>
        <w:t>,</w:t>
      </w:r>
      <w:r w:rsidRPr="00D648D7">
        <w:rPr>
          <w:rFonts w:ascii="Georgia" w:hAnsi="Georgia"/>
        </w:rPr>
        <w:t xml:space="preserve"> ter izključno za potrebe izvajanja izobraževalnega programa oziroma učnega procesa iz drugega člena te </w:t>
      </w:r>
      <w:r w:rsidR="00FF50C2" w:rsidRPr="00D648D7">
        <w:rPr>
          <w:rFonts w:ascii="Georgia" w:hAnsi="Georgia"/>
        </w:rPr>
        <w:t>tarife</w:t>
      </w:r>
      <w:r w:rsidRPr="00D648D7">
        <w:rPr>
          <w:rFonts w:ascii="Georgia" w:hAnsi="Georgia"/>
        </w:rPr>
        <w:t>.</w:t>
      </w:r>
    </w:p>
    <w:p w:rsidR="001C0F67" w:rsidRPr="001C0F67" w:rsidRDefault="001C0F67" w:rsidP="00900849">
      <w:pPr>
        <w:pStyle w:val="Odstavekseznama"/>
        <w:numPr>
          <w:ilvl w:val="1"/>
          <w:numId w:val="9"/>
        </w:numPr>
        <w:spacing w:after="120" w:line="240" w:lineRule="auto"/>
        <w:ind w:left="0" w:firstLine="0"/>
        <w:rPr>
          <w:rFonts w:ascii="Georgia" w:hAnsi="Georgia"/>
        </w:rPr>
      </w:pPr>
      <w:r>
        <w:rPr>
          <w:rFonts w:ascii="Georgia" w:hAnsi="Georgia"/>
        </w:rPr>
        <w:t xml:space="preserve">Poleg določil te tarife je šola dolžna upoštevati tudi vsakokrat veljavna zakonska določila, ki urejajo fotokopiranje </w:t>
      </w:r>
      <w:r w:rsidR="00810DEB">
        <w:rPr>
          <w:rFonts w:ascii="Georgia" w:hAnsi="Georgia"/>
        </w:rPr>
        <w:t xml:space="preserve">oziroma fotokopiranje </w:t>
      </w:r>
      <w:r>
        <w:rPr>
          <w:rFonts w:ascii="Georgia" w:hAnsi="Georgia"/>
        </w:rPr>
        <w:t>prek obsega iz 50. člena ZASP</w:t>
      </w:r>
      <w:r w:rsidR="00080F35">
        <w:rPr>
          <w:rFonts w:ascii="Georgia" w:hAnsi="Georgia"/>
        </w:rPr>
        <w:t>,</w:t>
      </w:r>
      <w:r>
        <w:rPr>
          <w:rFonts w:ascii="Georgia" w:hAnsi="Georgia"/>
        </w:rPr>
        <w:t xml:space="preserve"> oziroma vsakokrat veljavnega zakonskega določila, ki ureja fotokopiranje, ki je predmet te tarife (privatno in drugo lastno reproduciranje – fotokopiranje prek obsega).</w:t>
      </w:r>
    </w:p>
    <w:p w:rsidR="00E31653" w:rsidRPr="00D648D7" w:rsidRDefault="00E31653" w:rsidP="00900849">
      <w:pPr>
        <w:pStyle w:val="Odstavekseznama"/>
        <w:numPr>
          <w:ilvl w:val="1"/>
          <w:numId w:val="9"/>
        </w:numPr>
        <w:spacing w:after="120" w:line="240" w:lineRule="auto"/>
        <w:ind w:left="0" w:firstLine="0"/>
        <w:rPr>
          <w:rFonts w:ascii="Georgia" w:hAnsi="Georgia"/>
        </w:rPr>
      </w:pPr>
      <w:proofErr w:type="spellStart"/>
      <w:r w:rsidRPr="00D648D7">
        <w:rPr>
          <w:rFonts w:ascii="Georgia" w:hAnsi="Georgia"/>
        </w:rPr>
        <w:t>Neizključna</w:t>
      </w:r>
      <w:proofErr w:type="spellEnd"/>
      <w:r w:rsidRPr="00D648D7">
        <w:rPr>
          <w:rFonts w:ascii="Georgia" w:hAnsi="Georgia"/>
        </w:rPr>
        <w:t xml:space="preserve"> pravica fotokopiranja </w:t>
      </w:r>
      <w:r w:rsidR="00810DEB">
        <w:rPr>
          <w:rFonts w:ascii="Georgia" w:hAnsi="Georgia"/>
        </w:rPr>
        <w:t xml:space="preserve">varovanih </w:t>
      </w:r>
      <w:r w:rsidRPr="00D648D7">
        <w:rPr>
          <w:rFonts w:ascii="Georgia" w:hAnsi="Georgia"/>
        </w:rPr>
        <w:t xml:space="preserve">del je šoli po tej </w:t>
      </w:r>
      <w:r w:rsidR="00FF50C2" w:rsidRPr="00D648D7">
        <w:rPr>
          <w:rFonts w:ascii="Georgia" w:hAnsi="Georgia"/>
        </w:rPr>
        <w:t>tarifi</w:t>
      </w:r>
      <w:r w:rsidRPr="00D648D7">
        <w:rPr>
          <w:rFonts w:ascii="Georgia" w:hAnsi="Georgia"/>
        </w:rPr>
        <w:t xml:space="preserve"> dana pod pogojem, da je šola plačala nadomestilo iz te tarife.</w:t>
      </w:r>
    </w:p>
    <w:p w:rsidR="0029728C" w:rsidRPr="00D648D7" w:rsidRDefault="001E2ADE"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Pravice, ki jih </w:t>
      </w:r>
      <w:r w:rsidR="00FC16EF" w:rsidRPr="00D648D7">
        <w:rPr>
          <w:rFonts w:ascii="Georgia" w:hAnsi="Georgia"/>
        </w:rPr>
        <w:t xml:space="preserve">ima </w:t>
      </w:r>
      <w:r w:rsidRPr="00D648D7">
        <w:rPr>
          <w:rFonts w:ascii="Georgia" w:hAnsi="Georgia"/>
        </w:rPr>
        <w:t xml:space="preserve">šola v skladu z določili te </w:t>
      </w:r>
      <w:r w:rsidR="0029728C" w:rsidRPr="00D648D7">
        <w:rPr>
          <w:rFonts w:ascii="Georgia" w:hAnsi="Georgia"/>
        </w:rPr>
        <w:t>tarife</w:t>
      </w:r>
      <w:r w:rsidRPr="00D648D7">
        <w:rPr>
          <w:rFonts w:ascii="Georgia" w:hAnsi="Georgia"/>
        </w:rPr>
        <w:t xml:space="preserve"> ne vključujejo pravice dajanja avtorskih del v najem ali v izposojo.</w:t>
      </w:r>
      <w:r w:rsidR="006805B2" w:rsidRPr="00D648D7">
        <w:rPr>
          <w:rFonts w:ascii="Georgia" w:hAnsi="Georgia"/>
        </w:rPr>
        <w:t xml:space="preserve"> V nobenem primeru se ta tarifa tudi ne nanaša na grafične izdaje glasbenih del,</w:t>
      </w:r>
      <w:r w:rsidR="008E1769">
        <w:rPr>
          <w:rFonts w:ascii="Georgia" w:hAnsi="Georgia"/>
        </w:rPr>
        <w:t xml:space="preserve"> </w:t>
      </w:r>
      <w:r w:rsidR="006805B2" w:rsidRPr="00D648D7">
        <w:rPr>
          <w:rFonts w:ascii="Georgia" w:hAnsi="Georgia"/>
        </w:rPr>
        <w:t>ki jih ni dovoljeno reproducirati.</w:t>
      </w:r>
    </w:p>
    <w:p w:rsidR="0029728C" w:rsidRPr="00D648D7" w:rsidRDefault="0029728C" w:rsidP="00900849">
      <w:pPr>
        <w:pStyle w:val="Odstavekseznama"/>
        <w:spacing w:after="120" w:line="240" w:lineRule="auto"/>
        <w:ind w:left="0"/>
        <w:rPr>
          <w:rFonts w:ascii="Georgia" w:hAnsi="Georgia"/>
        </w:rPr>
      </w:pPr>
    </w:p>
    <w:p w:rsidR="000F1C05" w:rsidRPr="00D648D7" w:rsidRDefault="0029728C" w:rsidP="00900849">
      <w:pPr>
        <w:pStyle w:val="Odstavekseznama"/>
        <w:numPr>
          <w:ilvl w:val="0"/>
          <w:numId w:val="9"/>
        </w:numPr>
        <w:spacing w:after="120" w:line="240" w:lineRule="auto"/>
        <w:rPr>
          <w:rFonts w:ascii="Georgia" w:hAnsi="Georgia"/>
        </w:rPr>
      </w:pPr>
      <w:r w:rsidRPr="00D648D7">
        <w:rPr>
          <w:rFonts w:ascii="Georgia" w:hAnsi="Georgia"/>
        </w:rPr>
        <w:t xml:space="preserve">člen: </w:t>
      </w:r>
      <w:r w:rsidR="00022DAC" w:rsidRPr="00D648D7">
        <w:rPr>
          <w:rFonts w:ascii="Georgia" w:hAnsi="Georgia"/>
        </w:rPr>
        <w:t>A</w:t>
      </w:r>
      <w:r w:rsidR="001E2ADE" w:rsidRPr="00D648D7">
        <w:rPr>
          <w:rFonts w:ascii="Georgia" w:hAnsi="Georgia"/>
        </w:rPr>
        <w:t>vtorsk</w:t>
      </w:r>
      <w:r w:rsidR="00022DAC" w:rsidRPr="00D648D7">
        <w:rPr>
          <w:rFonts w:ascii="Georgia" w:hAnsi="Georgia"/>
        </w:rPr>
        <w:t>a</w:t>
      </w:r>
      <w:r w:rsidR="001E2ADE" w:rsidRPr="00D648D7">
        <w:rPr>
          <w:rFonts w:ascii="Georgia" w:hAnsi="Georgia"/>
        </w:rPr>
        <w:t xml:space="preserve"> del</w:t>
      </w:r>
      <w:r w:rsidR="00022DAC" w:rsidRPr="00D648D7">
        <w:rPr>
          <w:rFonts w:ascii="Georgia" w:hAnsi="Georgia"/>
        </w:rPr>
        <w:t>a</w:t>
      </w:r>
    </w:p>
    <w:p w:rsidR="000F1C05" w:rsidRPr="00D648D7" w:rsidRDefault="006805B2"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Ta tarifa se nanaša </w:t>
      </w:r>
      <w:r w:rsidR="009D6AEE" w:rsidRPr="00D648D7">
        <w:rPr>
          <w:rFonts w:ascii="Georgia" w:hAnsi="Georgia"/>
        </w:rPr>
        <w:t xml:space="preserve">na </w:t>
      </w:r>
      <w:r w:rsidR="001E2ADE" w:rsidRPr="00D648D7">
        <w:rPr>
          <w:rFonts w:ascii="Georgia" w:hAnsi="Georgia"/>
        </w:rPr>
        <w:t xml:space="preserve">fotokopiranje </w:t>
      </w:r>
      <w:r w:rsidR="00FF00AC" w:rsidRPr="00D648D7">
        <w:rPr>
          <w:rFonts w:ascii="Georgia" w:hAnsi="Georgia"/>
        </w:rPr>
        <w:t>avtorskih del</w:t>
      </w:r>
      <w:r w:rsidR="00854F61">
        <w:rPr>
          <w:rFonts w:ascii="Georgia" w:hAnsi="Georgia"/>
        </w:rPr>
        <w:t xml:space="preserve">, </w:t>
      </w:r>
      <w:r w:rsidR="00854F61" w:rsidRPr="00D648D7">
        <w:rPr>
          <w:rFonts w:ascii="Georgia" w:hAnsi="Georgia"/>
        </w:rPr>
        <w:t xml:space="preserve">ki </w:t>
      </w:r>
      <w:r w:rsidR="00854F61">
        <w:rPr>
          <w:rFonts w:ascii="Georgia" w:hAnsi="Georgia"/>
        </w:rPr>
        <w:t xml:space="preserve">so varovana </w:t>
      </w:r>
      <w:r w:rsidR="00854F61" w:rsidRPr="00D648D7">
        <w:rPr>
          <w:rFonts w:ascii="Georgia" w:hAnsi="Georgia"/>
        </w:rPr>
        <w:t xml:space="preserve">po avtorskopravni zakonodaji </w:t>
      </w:r>
      <w:r w:rsidR="00022DAC" w:rsidRPr="00D648D7">
        <w:rPr>
          <w:rFonts w:ascii="Georgia" w:hAnsi="Georgia"/>
        </w:rPr>
        <w:t>(v nadaljevanju tudi kot: dela)</w:t>
      </w:r>
      <w:r w:rsidR="001E2ADE" w:rsidRPr="00D648D7">
        <w:rPr>
          <w:rFonts w:ascii="Georgia" w:hAnsi="Georgia"/>
        </w:rPr>
        <w:t>.</w:t>
      </w:r>
    </w:p>
    <w:p w:rsidR="000F1C05" w:rsidRPr="00D648D7" w:rsidRDefault="00723CD5"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Ta </w:t>
      </w:r>
      <w:r w:rsidR="009D6AEE" w:rsidRPr="00D648D7">
        <w:rPr>
          <w:rFonts w:ascii="Georgia" w:hAnsi="Georgia"/>
        </w:rPr>
        <w:t xml:space="preserve">tarifa </w:t>
      </w:r>
      <w:r w:rsidRPr="00D648D7">
        <w:rPr>
          <w:rFonts w:ascii="Georgia" w:hAnsi="Georgia"/>
        </w:rPr>
        <w:t>se ne nanaša na dela, ki po avtorskopravni zakonodaji niso varovana kot avtorska dela (na primer zakonodaja)</w:t>
      </w:r>
      <w:r w:rsidR="000F1C05" w:rsidRPr="00D648D7">
        <w:rPr>
          <w:rFonts w:ascii="Georgia" w:hAnsi="Georgia"/>
        </w:rPr>
        <w:t>.</w:t>
      </w:r>
    </w:p>
    <w:p w:rsidR="0037436C" w:rsidRPr="00D648D7" w:rsidRDefault="00FC16EF" w:rsidP="00900849">
      <w:pPr>
        <w:pStyle w:val="Odstavekseznama"/>
        <w:numPr>
          <w:ilvl w:val="1"/>
          <w:numId w:val="9"/>
        </w:numPr>
        <w:spacing w:after="120" w:line="240" w:lineRule="auto"/>
        <w:ind w:left="0" w:firstLine="0"/>
        <w:rPr>
          <w:rFonts w:ascii="Georgia" w:hAnsi="Georgia"/>
        </w:rPr>
      </w:pPr>
      <w:r w:rsidRPr="00D648D7">
        <w:rPr>
          <w:rFonts w:ascii="Georgia" w:hAnsi="Georgia"/>
        </w:rPr>
        <w:t>Upoštevaje dejstvo, da gre za obvezno kolektivno upravljanje</w:t>
      </w:r>
      <w:r w:rsidR="00022DAC" w:rsidRPr="00D648D7">
        <w:rPr>
          <w:rFonts w:ascii="Georgia" w:hAnsi="Georgia"/>
        </w:rPr>
        <w:t>,</w:t>
      </w:r>
      <w:r w:rsidRPr="00D648D7">
        <w:rPr>
          <w:rFonts w:ascii="Georgia" w:hAnsi="Georgia"/>
        </w:rPr>
        <w:t xml:space="preserve"> fotokopiranje</w:t>
      </w:r>
      <w:r w:rsidR="00022DAC" w:rsidRPr="00D648D7">
        <w:rPr>
          <w:rFonts w:ascii="Georgia" w:hAnsi="Georgia"/>
        </w:rPr>
        <w:t xml:space="preserve"> del iz prvega odstavka tega člena </w:t>
      </w:r>
      <w:r w:rsidRPr="00D648D7">
        <w:rPr>
          <w:rFonts w:ascii="Georgia" w:hAnsi="Georgia"/>
        </w:rPr>
        <w:t>ni omejeno na avtorska dela, ki so del repertoarja združenja</w:t>
      </w:r>
      <w:r w:rsidR="0037436C" w:rsidRPr="00D648D7">
        <w:rPr>
          <w:rFonts w:ascii="Georgia" w:hAnsi="Georgia"/>
        </w:rPr>
        <w:t>.</w:t>
      </w:r>
    </w:p>
    <w:p w:rsidR="00FF00AC" w:rsidRPr="00D648D7" w:rsidRDefault="00FF00AC" w:rsidP="00900849">
      <w:pPr>
        <w:spacing w:after="120"/>
        <w:rPr>
          <w:rFonts w:ascii="Georgia" w:hAnsi="Georgia"/>
          <w:sz w:val="22"/>
          <w:szCs w:val="22"/>
        </w:rPr>
      </w:pPr>
    </w:p>
    <w:p w:rsidR="00FF00AC" w:rsidRPr="00D648D7" w:rsidRDefault="00FF00AC" w:rsidP="00900849">
      <w:pPr>
        <w:pStyle w:val="Odstavekseznama"/>
        <w:numPr>
          <w:ilvl w:val="0"/>
          <w:numId w:val="9"/>
        </w:numPr>
        <w:spacing w:after="120" w:line="240" w:lineRule="auto"/>
        <w:rPr>
          <w:rFonts w:ascii="Georgia" w:hAnsi="Georgia"/>
        </w:rPr>
      </w:pPr>
      <w:r w:rsidRPr="00D648D7">
        <w:rPr>
          <w:rFonts w:ascii="Georgia" w:hAnsi="Georgia"/>
        </w:rPr>
        <w:t>člen</w:t>
      </w:r>
      <w:r w:rsidR="00230BD7" w:rsidRPr="00D648D7">
        <w:rPr>
          <w:rFonts w:ascii="Georgia" w:hAnsi="Georgia"/>
        </w:rPr>
        <w:t xml:space="preserve">: </w:t>
      </w:r>
      <w:r w:rsidRPr="00D648D7">
        <w:rPr>
          <w:rFonts w:ascii="Georgia" w:hAnsi="Georgia"/>
        </w:rPr>
        <w:t>Fotokopiranje</w:t>
      </w:r>
    </w:p>
    <w:p w:rsidR="00FC16EF" w:rsidRPr="00D648D7" w:rsidRDefault="00FC16EF"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Ta </w:t>
      </w:r>
      <w:r w:rsidR="00230BD7" w:rsidRPr="00D648D7">
        <w:rPr>
          <w:rFonts w:ascii="Georgia" w:hAnsi="Georgia"/>
        </w:rPr>
        <w:t xml:space="preserve">tarifa se nanaša in je </w:t>
      </w:r>
      <w:r w:rsidR="00FF00AC" w:rsidRPr="00D648D7">
        <w:rPr>
          <w:rFonts w:ascii="Georgia" w:hAnsi="Georgia"/>
        </w:rPr>
        <w:t>omejen</w:t>
      </w:r>
      <w:r w:rsidRPr="00D648D7">
        <w:rPr>
          <w:rFonts w:ascii="Georgia" w:hAnsi="Georgia"/>
        </w:rPr>
        <w:t>a</w:t>
      </w:r>
      <w:r w:rsidR="00FF00AC" w:rsidRPr="00D648D7">
        <w:rPr>
          <w:rFonts w:ascii="Georgia" w:hAnsi="Georgia"/>
        </w:rPr>
        <w:t xml:space="preserve"> izključno na </w:t>
      </w:r>
      <w:r w:rsidR="00A53D25" w:rsidRPr="00D648D7">
        <w:rPr>
          <w:rFonts w:ascii="Georgia" w:hAnsi="Georgia"/>
        </w:rPr>
        <w:t xml:space="preserve">mehanično </w:t>
      </w:r>
      <w:r w:rsidR="00FF00AC" w:rsidRPr="00D648D7">
        <w:rPr>
          <w:rFonts w:ascii="Georgia" w:hAnsi="Georgia"/>
        </w:rPr>
        <w:t>fotokopiranje</w:t>
      </w:r>
      <w:r w:rsidR="00D16BAA" w:rsidRPr="00D648D7">
        <w:rPr>
          <w:rFonts w:ascii="Georgia" w:hAnsi="Georgia"/>
        </w:rPr>
        <w:t xml:space="preserve">, ki se izvaja </w:t>
      </w:r>
      <w:r w:rsidR="001376FF" w:rsidRPr="00D648D7">
        <w:rPr>
          <w:rFonts w:ascii="Georgia" w:hAnsi="Georgia"/>
        </w:rPr>
        <w:t xml:space="preserve">s tiskanega primerka dela </w:t>
      </w:r>
      <w:r w:rsidR="00D16BAA" w:rsidRPr="00D648D7">
        <w:rPr>
          <w:rFonts w:ascii="Georgia" w:hAnsi="Georgia"/>
        </w:rPr>
        <w:t>na papir</w:t>
      </w:r>
      <w:r w:rsidR="00723CD5" w:rsidRPr="00D648D7">
        <w:rPr>
          <w:rFonts w:ascii="Georgia" w:hAnsi="Georgia"/>
        </w:rPr>
        <w:t xml:space="preserve"> ali sintetični material, v eni ali več barvah</w:t>
      </w:r>
      <w:r w:rsidR="00022DAC" w:rsidRPr="00D648D7">
        <w:rPr>
          <w:rFonts w:ascii="Georgia" w:hAnsi="Georgia"/>
        </w:rPr>
        <w:t>, s pomočjo fotokopirnih strojev, faksov, tiskalnikov in drugih podobnih naprav z istim učinkom (</w:t>
      </w:r>
      <w:proofErr w:type="spellStart"/>
      <w:r w:rsidR="00022DAC" w:rsidRPr="00D648D7">
        <w:rPr>
          <w:rFonts w:ascii="Georgia" w:hAnsi="Georgia"/>
        </w:rPr>
        <w:t>večfunkcionalne</w:t>
      </w:r>
      <w:proofErr w:type="spellEnd"/>
      <w:r w:rsidR="00022DAC" w:rsidRPr="00D648D7">
        <w:rPr>
          <w:rFonts w:ascii="Georgia" w:hAnsi="Georgia"/>
        </w:rPr>
        <w:t xml:space="preserve"> naprave in podobno).</w:t>
      </w:r>
    </w:p>
    <w:p w:rsidR="00FF00AC" w:rsidRPr="00D648D7" w:rsidRDefault="00FC16EF"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Ta </w:t>
      </w:r>
      <w:r w:rsidR="00230BD7" w:rsidRPr="00D648D7">
        <w:rPr>
          <w:rFonts w:ascii="Georgia" w:hAnsi="Georgia"/>
        </w:rPr>
        <w:t xml:space="preserve">tarifa </w:t>
      </w:r>
      <w:r w:rsidRPr="00D648D7">
        <w:rPr>
          <w:rFonts w:ascii="Georgia" w:hAnsi="Georgia"/>
        </w:rPr>
        <w:t xml:space="preserve">se ne nanaša na </w:t>
      </w:r>
      <w:r w:rsidR="00FF00AC" w:rsidRPr="00D648D7">
        <w:rPr>
          <w:rFonts w:ascii="Georgia" w:hAnsi="Georgia"/>
        </w:rPr>
        <w:t>morebitn</w:t>
      </w:r>
      <w:r w:rsidRPr="00D648D7">
        <w:rPr>
          <w:rFonts w:ascii="Georgia" w:hAnsi="Georgia"/>
        </w:rPr>
        <w:t>e</w:t>
      </w:r>
      <w:r w:rsidR="00FF00AC" w:rsidRPr="00D648D7">
        <w:rPr>
          <w:rFonts w:ascii="Georgia" w:hAnsi="Georgia"/>
        </w:rPr>
        <w:t xml:space="preserve"> drug</w:t>
      </w:r>
      <w:r w:rsidRPr="00D648D7">
        <w:rPr>
          <w:rFonts w:ascii="Georgia" w:hAnsi="Georgia"/>
        </w:rPr>
        <w:t>e</w:t>
      </w:r>
      <w:r w:rsidR="00FF00AC" w:rsidRPr="00D648D7">
        <w:rPr>
          <w:rFonts w:ascii="Georgia" w:hAnsi="Georgia"/>
        </w:rPr>
        <w:t xml:space="preserve"> podobn</w:t>
      </w:r>
      <w:r w:rsidRPr="00D648D7">
        <w:rPr>
          <w:rFonts w:ascii="Georgia" w:hAnsi="Georgia"/>
        </w:rPr>
        <w:t>e</w:t>
      </w:r>
      <w:r w:rsidR="00FF00AC" w:rsidRPr="00D648D7">
        <w:rPr>
          <w:rFonts w:ascii="Georgia" w:hAnsi="Georgia"/>
        </w:rPr>
        <w:t xml:space="preserve"> tehnik</w:t>
      </w:r>
      <w:r w:rsidRPr="00D648D7">
        <w:rPr>
          <w:rFonts w:ascii="Georgia" w:hAnsi="Georgia"/>
        </w:rPr>
        <w:t>e</w:t>
      </w:r>
      <w:r w:rsidR="00FF00AC" w:rsidRPr="00D648D7">
        <w:rPr>
          <w:rFonts w:ascii="Georgia" w:hAnsi="Georgia"/>
        </w:rPr>
        <w:t xml:space="preserve"> reproduciranja</w:t>
      </w:r>
      <w:r w:rsidR="00A53D25" w:rsidRPr="00D648D7">
        <w:rPr>
          <w:rFonts w:ascii="Georgia" w:hAnsi="Georgia"/>
        </w:rPr>
        <w:t xml:space="preserve">, </w:t>
      </w:r>
      <w:r w:rsidRPr="00D648D7">
        <w:rPr>
          <w:rFonts w:ascii="Georgia" w:hAnsi="Georgia"/>
        </w:rPr>
        <w:t xml:space="preserve">tako da </w:t>
      </w:r>
      <w:r w:rsidR="00A53D25" w:rsidRPr="00D648D7">
        <w:rPr>
          <w:rFonts w:ascii="Georgia" w:hAnsi="Georgia"/>
        </w:rPr>
        <w:t>v nobene</w:t>
      </w:r>
      <w:r w:rsidRPr="00D648D7">
        <w:rPr>
          <w:rFonts w:ascii="Georgia" w:hAnsi="Georgia"/>
        </w:rPr>
        <w:t>m</w:t>
      </w:r>
      <w:r w:rsidR="00A53D25" w:rsidRPr="00D648D7">
        <w:rPr>
          <w:rFonts w:ascii="Georgia" w:hAnsi="Georgia"/>
        </w:rPr>
        <w:t xml:space="preserve"> primeru ne vključuje digitalnih tehnik reproduciranja</w:t>
      </w:r>
      <w:r w:rsidR="00723CD5" w:rsidRPr="00D648D7">
        <w:rPr>
          <w:rFonts w:ascii="Georgia" w:hAnsi="Georgia"/>
        </w:rPr>
        <w:t xml:space="preserve"> oziroma digitalnih kopij in, nadalje, ne vključuje</w:t>
      </w:r>
      <w:r w:rsidR="001376FF" w:rsidRPr="00D648D7">
        <w:rPr>
          <w:rFonts w:ascii="Georgia" w:hAnsi="Georgia"/>
        </w:rPr>
        <w:t xml:space="preserve"> (našteto primeroma): </w:t>
      </w:r>
      <w:r w:rsidR="00723CD5" w:rsidRPr="00D648D7">
        <w:rPr>
          <w:rFonts w:ascii="Georgia" w:hAnsi="Georgia"/>
        </w:rPr>
        <w:t xml:space="preserve">predvajanja </w:t>
      </w:r>
      <w:r w:rsidRPr="00D648D7">
        <w:rPr>
          <w:rFonts w:ascii="Georgia" w:hAnsi="Georgia"/>
        </w:rPr>
        <w:t xml:space="preserve">oziroma prikazovanja </w:t>
      </w:r>
      <w:r w:rsidR="00723CD5" w:rsidRPr="00D648D7">
        <w:rPr>
          <w:rFonts w:ascii="Georgia" w:hAnsi="Georgia"/>
        </w:rPr>
        <w:t>del s pomočjo ekrana, projektorja in podobnih tehnik</w:t>
      </w:r>
      <w:r w:rsidR="001376FF" w:rsidRPr="00D648D7">
        <w:rPr>
          <w:rFonts w:ascii="Georgia" w:hAnsi="Georgia"/>
        </w:rPr>
        <w:t>; tiskanja digitalnih kopij del na papir; izdelave digitalni</w:t>
      </w:r>
      <w:r w:rsidRPr="00D648D7">
        <w:rPr>
          <w:rFonts w:ascii="Georgia" w:hAnsi="Georgia"/>
        </w:rPr>
        <w:t>h verzij del, vključno z izdelavo di</w:t>
      </w:r>
      <w:r w:rsidR="001376FF" w:rsidRPr="00D648D7">
        <w:rPr>
          <w:rFonts w:ascii="Georgia" w:hAnsi="Georgia"/>
        </w:rPr>
        <w:t>g</w:t>
      </w:r>
      <w:r w:rsidRPr="00D648D7">
        <w:rPr>
          <w:rFonts w:ascii="Georgia" w:hAnsi="Georgia"/>
        </w:rPr>
        <w:t>i</w:t>
      </w:r>
      <w:r w:rsidR="001376FF" w:rsidRPr="00D648D7">
        <w:rPr>
          <w:rFonts w:ascii="Georgia" w:hAnsi="Georgia"/>
        </w:rPr>
        <w:t>talne kopije s prepisovanjem teksta na računalnik ali podoben digitalni nosilec (</w:t>
      </w:r>
      <w:r w:rsidR="00230BD7" w:rsidRPr="00D648D7">
        <w:rPr>
          <w:rFonts w:ascii="Georgia" w:hAnsi="Georgia"/>
        </w:rPr>
        <w:t>tablični računalnik</w:t>
      </w:r>
      <w:r w:rsidR="001376FF" w:rsidRPr="00D648D7">
        <w:rPr>
          <w:rFonts w:ascii="Georgia" w:hAnsi="Georgia"/>
        </w:rPr>
        <w:t xml:space="preserve">, mobilni telefon in podobno); distribucija ali dajanje na voljo javnosti digitalnih kopij </w:t>
      </w:r>
      <w:r w:rsidRPr="00D648D7">
        <w:rPr>
          <w:rFonts w:ascii="Georgia" w:hAnsi="Georgia"/>
        </w:rPr>
        <w:t xml:space="preserve">avtorskih del </w:t>
      </w:r>
      <w:r w:rsidR="001376FF" w:rsidRPr="00D648D7">
        <w:rPr>
          <w:rFonts w:ascii="Georgia" w:hAnsi="Georgia"/>
        </w:rPr>
        <w:t>in podobno.</w:t>
      </w:r>
    </w:p>
    <w:p w:rsidR="00FF00AC" w:rsidRPr="00D648D7" w:rsidRDefault="00FF00AC" w:rsidP="00900849">
      <w:pPr>
        <w:spacing w:after="120"/>
        <w:rPr>
          <w:rFonts w:ascii="Georgia" w:hAnsi="Georgia"/>
          <w:sz w:val="22"/>
          <w:szCs w:val="22"/>
        </w:rPr>
      </w:pPr>
    </w:p>
    <w:p w:rsidR="00526DCE" w:rsidRPr="00D648D7" w:rsidRDefault="00723CD5" w:rsidP="00900849">
      <w:pPr>
        <w:pStyle w:val="Odstavekseznama"/>
        <w:numPr>
          <w:ilvl w:val="0"/>
          <w:numId w:val="9"/>
        </w:numPr>
        <w:spacing w:after="120" w:line="240" w:lineRule="auto"/>
        <w:rPr>
          <w:rFonts w:ascii="Georgia" w:hAnsi="Georgia"/>
        </w:rPr>
      </w:pPr>
      <w:r w:rsidRPr="00D648D7">
        <w:rPr>
          <w:rFonts w:ascii="Georgia" w:hAnsi="Georgia"/>
        </w:rPr>
        <w:t>člen</w:t>
      </w:r>
      <w:r w:rsidR="00526DCE" w:rsidRPr="00D648D7">
        <w:rPr>
          <w:rFonts w:ascii="Georgia" w:hAnsi="Georgia"/>
        </w:rPr>
        <w:t xml:space="preserve">: </w:t>
      </w:r>
      <w:r w:rsidRPr="00D648D7">
        <w:rPr>
          <w:rFonts w:ascii="Georgia" w:hAnsi="Georgia"/>
        </w:rPr>
        <w:t>Fotokopije</w:t>
      </w:r>
    </w:p>
    <w:p w:rsidR="00526DCE" w:rsidRPr="00D648D7" w:rsidRDefault="00FF00AC"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Fotokopirana stran oziroma fotokopija (v nadaljevanju: fotokopija) </w:t>
      </w:r>
      <w:r w:rsidR="00A53D25" w:rsidRPr="00D648D7">
        <w:rPr>
          <w:rFonts w:ascii="Georgia" w:hAnsi="Georgia"/>
        </w:rPr>
        <w:t>obsega stran, ki ni</w:t>
      </w:r>
      <w:r w:rsidR="00E3680C" w:rsidRPr="00D648D7">
        <w:rPr>
          <w:rFonts w:ascii="Georgia" w:hAnsi="Georgia"/>
        </w:rPr>
        <w:t xml:space="preserve"> večja od formata A4. </w:t>
      </w:r>
      <w:r w:rsidR="00A53D25" w:rsidRPr="00D648D7">
        <w:rPr>
          <w:rFonts w:ascii="Georgia" w:hAnsi="Georgia"/>
        </w:rPr>
        <w:t>V primeru, ko so fotokopije večje ali manjše od formata A4</w:t>
      </w:r>
      <w:r w:rsidR="00E3680C" w:rsidRPr="00D648D7">
        <w:rPr>
          <w:rFonts w:ascii="Georgia" w:hAnsi="Georgia"/>
        </w:rPr>
        <w:t>,</w:t>
      </w:r>
      <w:r w:rsidR="00A53D25" w:rsidRPr="00D648D7">
        <w:rPr>
          <w:rFonts w:ascii="Georgia" w:hAnsi="Georgia"/>
        </w:rPr>
        <w:t xml:space="preserve"> se število kopij določi skladno s tem členom.</w:t>
      </w:r>
    </w:p>
    <w:p w:rsidR="00526DCE"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Če je fotokopija večja od formata A4</w:t>
      </w:r>
      <w:r w:rsidR="00E3680C" w:rsidRPr="00D648D7">
        <w:rPr>
          <w:rFonts w:ascii="Georgia" w:hAnsi="Georgia"/>
        </w:rPr>
        <w:t>,</w:t>
      </w:r>
      <w:r w:rsidRPr="00D648D7">
        <w:rPr>
          <w:rFonts w:ascii="Georgia" w:hAnsi="Georgia"/>
        </w:rPr>
        <w:t xml:space="preserve"> se število fotokopiranih strani določi tako, da se fotokopija izmeri glede na število strani formata A4, morebiten presežek pa se šteje za celotno stran formata A4.</w:t>
      </w:r>
      <w:r w:rsidR="00E3680C" w:rsidRPr="00D648D7">
        <w:rPr>
          <w:rFonts w:ascii="Georgia" w:hAnsi="Georgia"/>
        </w:rPr>
        <w:t xml:space="preserve"> Prav tako se za celotno stran formata A4 šteje tudi v primeru, ko se fotokopira manj kot </w:t>
      </w:r>
      <w:r w:rsidR="00D52373" w:rsidRPr="00D648D7">
        <w:rPr>
          <w:rFonts w:ascii="Georgia" w:hAnsi="Georgia"/>
        </w:rPr>
        <w:t xml:space="preserve">cela </w:t>
      </w:r>
      <w:r w:rsidR="00E3680C" w:rsidRPr="00D648D7">
        <w:rPr>
          <w:rFonts w:ascii="Georgia" w:hAnsi="Georgia"/>
        </w:rPr>
        <w:t>stran dela</w:t>
      </w:r>
      <w:r w:rsidR="00D52373" w:rsidRPr="00D648D7">
        <w:rPr>
          <w:rFonts w:ascii="Georgia" w:hAnsi="Georgia"/>
        </w:rPr>
        <w:t>, ki sicer obsega A4 format (</w:t>
      </w:r>
      <w:r w:rsidR="00E3680C" w:rsidRPr="00D648D7">
        <w:rPr>
          <w:rFonts w:ascii="Georgia" w:hAnsi="Georgia"/>
        </w:rPr>
        <w:t>na primer 1/3 ali ½</w:t>
      </w:r>
      <w:r w:rsidR="00D52373" w:rsidRPr="00D648D7">
        <w:rPr>
          <w:rFonts w:ascii="Georgia" w:hAnsi="Georgia"/>
        </w:rPr>
        <w:t xml:space="preserve"> originalne strani originalne velikosti</w:t>
      </w:r>
      <w:r w:rsidR="00E3680C" w:rsidRPr="00D648D7">
        <w:rPr>
          <w:rFonts w:ascii="Georgia" w:hAnsi="Georgia"/>
        </w:rPr>
        <w:t>).</w:t>
      </w:r>
    </w:p>
    <w:p w:rsidR="00526DCE"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Fotokopiranje strani v knjigi, ki je manjša od formata A4</w:t>
      </w:r>
      <w:r w:rsidR="00080F35">
        <w:rPr>
          <w:rFonts w:ascii="Georgia" w:hAnsi="Georgia"/>
        </w:rPr>
        <w:t>,</w:t>
      </w:r>
      <w:r w:rsidRPr="00D648D7">
        <w:rPr>
          <w:rFonts w:ascii="Georgia" w:hAnsi="Georgia"/>
        </w:rPr>
        <w:t xml:space="preserve"> oziroma fotokopiranje iz publikacije, ki je manjša od formata A4, se št</w:t>
      </w:r>
      <w:r w:rsidR="00022DAC" w:rsidRPr="00D648D7">
        <w:rPr>
          <w:rFonts w:ascii="Georgia" w:hAnsi="Georgia"/>
        </w:rPr>
        <w:t>eje za eno fotokopirano stran.</w:t>
      </w:r>
    </w:p>
    <w:p w:rsidR="00FF00AC"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V primeru pomanjševanja originala ali fotokopiranja že predhodno pomanjšanih kopij se število strani določi v enak</w:t>
      </w:r>
      <w:r w:rsidR="00FC16EF" w:rsidRPr="00D648D7">
        <w:rPr>
          <w:rFonts w:ascii="Georgia" w:hAnsi="Georgia"/>
        </w:rPr>
        <w:t>em</w:t>
      </w:r>
      <w:r w:rsidRPr="00D648D7">
        <w:rPr>
          <w:rFonts w:ascii="Georgia" w:hAnsi="Georgia"/>
        </w:rPr>
        <w:t xml:space="preserve"> obsegu kot bi</w:t>
      </w:r>
      <w:r w:rsidR="00E3680C" w:rsidRPr="00D648D7">
        <w:rPr>
          <w:rFonts w:ascii="Georgia" w:hAnsi="Georgia"/>
        </w:rPr>
        <w:t xml:space="preserve"> bile določene, če pomanjšanja </w:t>
      </w:r>
      <w:r w:rsidRPr="00D648D7">
        <w:rPr>
          <w:rFonts w:ascii="Georgia" w:hAnsi="Georgia"/>
        </w:rPr>
        <w:t>ne bi bilo (na primer, fotokopija na eni stani formata A4, ki obsega dve strani knjige, ki sta bili pomanjšani, se šteje kot dve fotokopiji).</w:t>
      </w:r>
    </w:p>
    <w:p w:rsidR="001376FF" w:rsidRPr="00D648D7" w:rsidRDefault="001376FF" w:rsidP="00900849">
      <w:pPr>
        <w:spacing w:after="120"/>
        <w:rPr>
          <w:rFonts w:ascii="Georgia" w:hAnsi="Georgia"/>
          <w:sz w:val="22"/>
          <w:szCs w:val="22"/>
        </w:rPr>
      </w:pPr>
    </w:p>
    <w:p w:rsidR="00D52373" w:rsidRPr="00D648D7" w:rsidRDefault="00A53D25" w:rsidP="00900849">
      <w:pPr>
        <w:pStyle w:val="Odstavekseznama"/>
        <w:numPr>
          <w:ilvl w:val="0"/>
          <w:numId w:val="9"/>
        </w:numPr>
        <w:spacing w:after="120" w:line="240" w:lineRule="auto"/>
        <w:rPr>
          <w:rFonts w:ascii="Georgia" w:hAnsi="Georgia"/>
        </w:rPr>
      </w:pPr>
      <w:r w:rsidRPr="00D648D7">
        <w:rPr>
          <w:rFonts w:ascii="Georgia" w:hAnsi="Georgia"/>
        </w:rPr>
        <w:t>člen</w:t>
      </w:r>
    </w:p>
    <w:p w:rsidR="00D52373"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lastRenderedPageBreak/>
        <w:t>Šole lahko izvajajo fotokopiranje po določbah te</w:t>
      </w:r>
      <w:r w:rsidR="00080F35">
        <w:rPr>
          <w:rFonts w:ascii="Georgia" w:hAnsi="Georgia"/>
        </w:rPr>
        <w:t xml:space="preserve"> </w:t>
      </w:r>
      <w:r w:rsidR="00D52373" w:rsidRPr="00D648D7">
        <w:rPr>
          <w:rFonts w:ascii="Georgia" w:hAnsi="Georgia"/>
        </w:rPr>
        <w:t xml:space="preserve">tarife </w:t>
      </w:r>
      <w:r w:rsidRPr="00D648D7">
        <w:rPr>
          <w:rFonts w:ascii="Georgia" w:hAnsi="Georgia"/>
        </w:rPr>
        <w:t>izključno s svojo lastno opremo</w:t>
      </w:r>
      <w:r w:rsidR="00384C56" w:rsidRPr="00D648D7">
        <w:rPr>
          <w:rFonts w:ascii="Georgia" w:hAnsi="Georgia"/>
        </w:rPr>
        <w:t xml:space="preserve"> oziroma z najeto opremo, ki pa mora biti najeta s strani šole in se mora nahajati v prostorih šole</w:t>
      </w:r>
      <w:r w:rsidRPr="00D648D7">
        <w:rPr>
          <w:rFonts w:ascii="Georgia" w:hAnsi="Georgia"/>
        </w:rPr>
        <w:t>.</w:t>
      </w:r>
    </w:p>
    <w:p w:rsidR="00D52373"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Če šola nima lastne opreme ali je njena oprema začasno okvarjena, lahko šola izvaja fotokopiranje tudi s tujo opremo ali fotokopiranje naroči pri drugi osebi</w:t>
      </w:r>
      <w:r w:rsidR="00FC16EF" w:rsidRPr="00D648D7">
        <w:rPr>
          <w:rFonts w:ascii="Georgia" w:hAnsi="Georgia"/>
        </w:rPr>
        <w:t xml:space="preserve">, pod pogoji in na način, </w:t>
      </w:r>
      <w:r w:rsidR="00080F35">
        <w:rPr>
          <w:rFonts w:ascii="Georgia" w:hAnsi="Georgia"/>
        </w:rPr>
        <w:t xml:space="preserve">ki so </w:t>
      </w:r>
      <w:r w:rsidR="00FC16EF" w:rsidRPr="00D648D7">
        <w:rPr>
          <w:rFonts w:ascii="Georgia" w:hAnsi="Georgia"/>
        </w:rPr>
        <w:t>določen</w:t>
      </w:r>
      <w:r w:rsidR="00810DEB">
        <w:rPr>
          <w:rFonts w:ascii="Georgia" w:hAnsi="Georgia"/>
        </w:rPr>
        <w:t>i</w:t>
      </w:r>
      <w:r w:rsidR="00FC16EF" w:rsidRPr="00D648D7">
        <w:rPr>
          <w:rFonts w:ascii="Georgia" w:hAnsi="Georgia"/>
        </w:rPr>
        <w:t xml:space="preserve"> v tej </w:t>
      </w:r>
      <w:r w:rsidR="00BB576E" w:rsidRPr="00D648D7">
        <w:rPr>
          <w:rFonts w:ascii="Georgia" w:hAnsi="Georgia"/>
        </w:rPr>
        <w:t>tarifi</w:t>
      </w:r>
      <w:r w:rsidRPr="00D648D7">
        <w:rPr>
          <w:rFonts w:ascii="Georgia" w:hAnsi="Georgia"/>
        </w:rPr>
        <w:t>.</w:t>
      </w:r>
    </w:p>
    <w:p w:rsidR="00BB576E"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Pred pričetkom fotokopiranja iz prejšnjega odstavka mora šola o tem predhodno obvestiti združenje in se z druženjem dogovoriti o pogojih, pod katerimi se to fotokopiranje lahko izvaja, da bi združenje lahko uredilo vse potrebno za nadzor nad izvajanjem tega fotokopiranja in za izvajanje </w:t>
      </w:r>
      <w:r w:rsidR="00BB576E" w:rsidRPr="00D648D7">
        <w:rPr>
          <w:rFonts w:ascii="Georgia" w:hAnsi="Georgia"/>
        </w:rPr>
        <w:t>določb te tarife</w:t>
      </w:r>
      <w:r w:rsidRPr="00D648D7">
        <w:rPr>
          <w:rFonts w:ascii="Georgia" w:hAnsi="Georgia"/>
        </w:rPr>
        <w:t xml:space="preserve"> (poročanje o številu fotokopiranih strani, </w:t>
      </w:r>
      <w:r w:rsidR="00022DAC" w:rsidRPr="00D648D7">
        <w:rPr>
          <w:rFonts w:ascii="Georgia" w:hAnsi="Georgia"/>
        </w:rPr>
        <w:t xml:space="preserve">avtorskih </w:t>
      </w:r>
      <w:r w:rsidRPr="00D648D7">
        <w:rPr>
          <w:rFonts w:ascii="Georgia" w:hAnsi="Georgia"/>
        </w:rPr>
        <w:t>delih</w:t>
      </w:r>
      <w:r w:rsidR="00FC16EF" w:rsidRPr="00D648D7">
        <w:rPr>
          <w:rFonts w:ascii="Georgia" w:hAnsi="Georgia"/>
        </w:rPr>
        <w:t xml:space="preserve">, </w:t>
      </w:r>
      <w:r w:rsidRPr="00D648D7">
        <w:rPr>
          <w:rFonts w:ascii="Georgia" w:hAnsi="Georgia"/>
        </w:rPr>
        <w:t>avtorjih ter podobno).</w:t>
      </w:r>
    </w:p>
    <w:p w:rsidR="00FC16EF"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Dogovor med šolo in združenjem iz prejšnjega odstavka mora vsebovati določilo, na podlagi katerega lahko združenje enostransko prekliče dogovor oziroma dovoljenje za fotokopiranje pri osebi, ki krši bodisi določila te </w:t>
      </w:r>
      <w:r w:rsidR="00BB576E" w:rsidRPr="00D648D7">
        <w:rPr>
          <w:rFonts w:ascii="Georgia" w:hAnsi="Georgia"/>
        </w:rPr>
        <w:t xml:space="preserve">tarife </w:t>
      </w:r>
      <w:r w:rsidRPr="00D648D7">
        <w:rPr>
          <w:rFonts w:ascii="Georgia" w:hAnsi="Georgia"/>
        </w:rPr>
        <w:t>oziroma dogovora iz tega člena bodisi krši avtorskopravno zakonodajo s področja omejitev reproduciranja oziroma plačevanja nadomestil iz naslova reproduciranja.</w:t>
      </w:r>
    </w:p>
    <w:p w:rsidR="00BB576E"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Ta </w:t>
      </w:r>
      <w:r w:rsidR="00FF50C2" w:rsidRPr="00D648D7">
        <w:rPr>
          <w:rFonts w:ascii="Georgia" w:hAnsi="Georgia"/>
        </w:rPr>
        <w:t xml:space="preserve">tarifa </w:t>
      </w:r>
      <w:r w:rsidRPr="00D648D7">
        <w:rPr>
          <w:rFonts w:ascii="Georgia" w:hAnsi="Georgia"/>
        </w:rPr>
        <w:t>v ničemer ne dovoljuje tretjim (fotokopirnicam in podobno), da bi izdelovale fotokopije in jih ponujale šolam za uporabo v izobraževalne ali druge namene.</w:t>
      </w:r>
    </w:p>
    <w:p w:rsidR="00D7341E" w:rsidRPr="00D648D7" w:rsidRDefault="00D7341E" w:rsidP="00900849">
      <w:pPr>
        <w:spacing w:after="120"/>
        <w:rPr>
          <w:rFonts w:ascii="Georgia" w:hAnsi="Georgia"/>
          <w:sz w:val="22"/>
          <w:szCs w:val="22"/>
        </w:rPr>
      </w:pPr>
    </w:p>
    <w:p w:rsidR="009C1933" w:rsidRPr="00D648D7" w:rsidRDefault="00A53D25" w:rsidP="00900849">
      <w:pPr>
        <w:pStyle w:val="Odstavekseznama"/>
        <w:numPr>
          <w:ilvl w:val="0"/>
          <w:numId w:val="9"/>
        </w:numPr>
        <w:spacing w:after="120" w:line="240" w:lineRule="auto"/>
        <w:rPr>
          <w:rFonts w:ascii="Georgia" w:hAnsi="Georgia"/>
        </w:rPr>
      </w:pPr>
      <w:r w:rsidRPr="00D648D7">
        <w:rPr>
          <w:rFonts w:ascii="Georgia" w:hAnsi="Georgia"/>
        </w:rPr>
        <w:t>člen</w:t>
      </w:r>
      <w:r w:rsidR="00BB576E" w:rsidRPr="00D648D7">
        <w:rPr>
          <w:rFonts w:ascii="Georgia" w:hAnsi="Georgia"/>
        </w:rPr>
        <w:t xml:space="preserve">: </w:t>
      </w:r>
      <w:r w:rsidRPr="00D648D7">
        <w:rPr>
          <w:rFonts w:ascii="Georgia" w:hAnsi="Georgia"/>
        </w:rPr>
        <w:t>Omejitev uporabe fotokopij</w:t>
      </w:r>
    </w:p>
    <w:p w:rsidR="009C1933" w:rsidRPr="00810DEB" w:rsidRDefault="00A53D25" w:rsidP="00900849">
      <w:pPr>
        <w:pStyle w:val="Odstavekseznama"/>
        <w:numPr>
          <w:ilvl w:val="1"/>
          <w:numId w:val="9"/>
        </w:numPr>
        <w:spacing w:after="120" w:line="240" w:lineRule="auto"/>
        <w:ind w:left="0" w:firstLine="0"/>
        <w:rPr>
          <w:rFonts w:ascii="Georgia" w:hAnsi="Georgia"/>
        </w:rPr>
      </w:pPr>
      <w:r w:rsidRPr="00810DEB">
        <w:rPr>
          <w:rFonts w:ascii="Georgia" w:hAnsi="Georgia"/>
        </w:rPr>
        <w:t xml:space="preserve">Fotokopije se lahko uporabljajo izključno za </w:t>
      </w:r>
      <w:r w:rsidR="00022DAC" w:rsidRPr="00810DEB">
        <w:rPr>
          <w:rFonts w:ascii="Georgia" w:hAnsi="Georgia"/>
        </w:rPr>
        <w:t xml:space="preserve">izvajanje </w:t>
      </w:r>
      <w:r w:rsidRPr="00810DEB">
        <w:rPr>
          <w:rFonts w:ascii="Georgia" w:hAnsi="Georgia"/>
        </w:rPr>
        <w:t>izobraževa</w:t>
      </w:r>
      <w:r w:rsidR="00022DAC" w:rsidRPr="00810DEB">
        <w:rPr>
          <w:rFonts w:ascii="Georgia" w:hAnsi="Georgia"/>
        </w:rPr>
        <w:t>lnega programa oziroma učnega procesa</w:t>
      </w:r>
      <w:r w:rsidRPr="00810DEB">
        <w:rPr>
          <w:rFonts w:ascii="Georgia" w:hAnsi="Georgia"/>
        </w:rPr>
        <w:t>, za katere</w:t>
      </w:r>
      <w:r w:rsidR="004B0470" w:rsidRPr="00810DEB">
        <w:rPr>
          <w:rFonts w:ascii="Georgia" w:hAnsi="Georgia"/>
        </w:rPr>
        <w:t>ga</w:t>
      </w:r>
      <w:r w:rsidRPr="00810DEB">
        <w:rPr>
          <w:rFonts w:ascii="Georgia" w:hAnsi="Georgia"/>
        </w:rPr>
        <w:t xml:space="preserve"> so bile narejene (učitelj</w:t>
      </w:r>
      <w:r w:rsidR="00810DEB" w:rsidRPr="00810DEB">
        <w:rPr>
          <w:rFonts w:ascii="Georgia" w:hAnsi="Georgia"/>
        </w:rPr>
        <w:t>/</w:t>
      </w:r>
      <w:r w:rsidRPr="00810DEB">
        <w:rPr>
          <w:rFonts w:ascii="Georgia" w:hAnsi="Georgia"/>
        </w:rPr>
        <w:t>predmet</w:t>
      </w:r>
      <w:r w:rsidR="00810DEB">
        <w:rPr>
          <w:rFonts w:ascii="Georgia" w:hAnsi="Georgia"/>
        </w:rPr>
        <w:t>/</w:t>
      </w:r>
      <w:r w:rsidRPr="00810DEB">
        <w:rPr>
          <w:rFonts w:ascii="Georgia" w:hAnsi="Georgia"/>
        </w:rPr>
        <w:t>razred</w:t>
      </w:r>
      <w:r w:rsidR="00810DEB">
        <w:rPr>
          <w:rFonts w:ascii="Georgia" w:hAnsi="Georgia"/>
        </w:rPr>
        <w:t>/</w:t>
      </w:r>
      <w:r w:rsidRPr="00810DEB">
        <w:rPr>
          <w:rFonts w:ascii="Georgia" w:hAnsi="Georgia"/>
        </w:rPr>
        <w:t>šola</w:t>
      </w:r>
      <w:r w:rsidR="00810DEB">
        <w:rPr>
          <w:rFonts w:ascii="Georgia" w:hAnsi="Georgia"/>
        </w:rPr>
        <w:t>/</w:t>
      </w:r>
      <w:r w:rsidRPr="00810DEB">
        <w:rPr>
          <w:rFonts w:ascii="Georgia" w:hAnsi="Georgia"/>
        </w:rPr>
        <w:t>šolsko leto) in ne smejo biti dane na razpolago drugim učiteljem za uporabo pri nji</w:t>
      </w:r>
      <w:r w:rsidR="001376FF" w:rsidRPr="00810DEB">
        <w:rPr>
          <w:rFonts w:ascii="Georgia" w:hAnsi="Georgia"/>
        </w:rPr>
        <w:t xml:space="preserve">hovih izobraževalnih </w:t>
      </w:r>
      <w:r w:rsidR="00022DAC" w:rsidRPr="00810DEB">
        <w:rPr>
          <w:rFonts w:ascii="Georgia" w:hAnsi="Georgia"/>
        </w:rPr>
        <w:t xml:space="preserve">programih oziroma učnih </w:t>
      </w:r>
      <w:r w:rsidR="001376FF" w:rsidRPr="00810DEB">
        <w:rPr>
          <w:rFonts w:ascii="Georgia" w:hAnsi="Georgia"/>
        </w:rPr>
        <w:t>procesih.</w:t>
      </w:r>
    </w:p>
    <w:p w:rsidR="004B0470" w:rsidRPr="00D648D7" w:rsidRDefault="00022DAC" w:rsidP="00900849">
      <w:pPr>
        <w:pStyle w:val="Odstavekseznama"/>
        <w:numPr>
          <w:ilvl w:val="1"/>
          <w:numId w:val="9"/>
        </w:numPr>
        <w:spacing w:after="120" w:line="240" w:lineRule="auto"/>
        <w:ind w:left="0" w:firstLine="0"/>
        <w:rPr>
          <w:rFonts w:ascii="Georgia" w:hAnsi="Georgia"/>
        </w:rPr>
      </w:pPr>
      <w:r w:rsidRPr="00D648D7">
        <w:rPr>
          <w:rFonts w:ascii="Georgia" w:hAnsi="Georgia"/>
        </w:rPr>
        <w:t>Izvajanje izobraževalnega programa oziroma učnega procesa je omejeno na učitelja, razred oziroma učence konkretnega razreda, šolo in šolsko leto.</w:t>
      </w:r>
    </w:p>
    <w:p w:rsidR="004B0470" w:rsidRPr="00D648D7" w:rsidRDefault="001376FF"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Skladno s </w:t>
      </w:r>
      <w:r w:rsidR="00022DAC" w:rsidRPr="00D648D7">
        <w:rPr>
          <w:rFonts w:ascii="Georgia" w:hAnsi="Georgia"/>
        </w:rPr>
        <w:t xml:space="preserve">tem členom </w:t>
      </w:r>
      <w:r w:rsidRPr="00D648D7">
        <w:rPr>
          <w:rFonts w:ascii="Georgia" w:hAnsi="Georgia"/>
        </w:rPr>
        <w:t xml:space="preserve">je distribucija fotokopij, narejenih skladno s to </w:t>
      </w:r>
      <w:r w:rsidR="004B0470" w:rsidRPr="00D648D7">
        <w:rPr>
          <w:rFonts w:ascii="Georgia" w:hAnsi="Georgia"/>
        </w:rPr>
        <w:t>tarifo</w:t>
      </w:r>
      <w:r w:rsidRPr="00D648D7">
        <w:rPr>
          <w:rFonts w:ascii="Georgia" w:hAnsi="Georgia"/>
        </w:rPr>
        <w:t xml:space="preserve">, </w:t>
      </w:r>
      <w:r w:rsidR="00022DAC" w:rsidRPr="00D648D7">
        <w:rPr>
          <w:rFonts w:ascii="Georgia" w:hAnsi="Georgia"/>
        </w:rPr>
        <w:t xml:space="preserve">dovoljena izključno </w:t>
      </w:r>
      <w:r w:rsidRPr="00D648D7">
        <w:rPr>
          <w:rFonts w:ascii="Georgia" w:hAnsi="Georgia"/>
        </w:rPr>
        <w:t xml:space="preserve">osebam iz </w:t>
      </w:r>
      <w:r w:rsidR="00022DAC" w:rsidRPr="00D648D7">
        <w:rPr>
          <w:rFonts w:ascii="Georgia" w:hAnsi="Georgia"/>
        </w:rPr>
        <w:t xml:space="preserve">tega člena </w:t>
      </w:r>
      <w:r w:rsidRPr="00D648D7">
        <w:rPr>
          <w:rFonts w:ascii="Georgia" w:hAnsi="Georgia"/>
        </w:rPr>
        <w:t xml:space="preserve">in zgolj za namene iz </w:t>
      </w:r>
      <w:r w:rsidR="00022DAC" w:rsidRPr="00D648D7">
        <w:rPr>
          <w:rFonts w:ascii="Georgia" w:hAnsi="Georgia"/>
        </w:rPr>
        <w:t xml:space="preserve">tega člena oziroma </w:t>
      </w:r>
      <w:r w:rsidR="004B0470" w:rsidRPr="00D648D7">
        <w:rPr>
          <w:rFonts w:ascii="Georgia" w:hAnsi="Georgia"/>
        </w:rPr>
        <w:t>skladno s to tarifo</w:t>
      </w:r>
      <w:r w:rsidR="00022DAC" w:rsidRPr="00D648D7">
        <w:rPr>
          <w:rFonts w:ascii="Georgia" w:hAnsi="Georgia"/>
        </w:rPr>
        <w:t>.</w:t>
      </w:r>
    </w:p>
    <w:p w:rsidR="00600CF7"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Shranjevanje fotokopij </w:t>
      </w:r>
      <w:r w:rsidR="00D3035A" w:rsidRPr="00D648D7">
        <w:rPr>
          <w:rFonts w:ascii="Georgia" w:hAnsi="Georgia"/>
        </w:rPr>
        <w:t xml:space="preserve">s strani šole </w:t>
      </w:r>
      <w:r w:rsidR="00080F35">
        <w:rPr>
          <w:rFonts w:ascii="Georgia" w:hAnsi="Georgia"/>
        </w:rPr>
        <w:t>ni dopustno, fotokopije</w:t>
      </w:r>
      <w:r w:rsidRPr="00D648D7">
        <w:rPr>
          <w:rFonts w:ascii="Georgia" w:hAnsi="Georgia"/>
        </w:rPr>
        <w:t xml:space="preserve"> se ne smejo ponovno uporabljati</w:t>
      </w:r>
      <w:r w:rsidR="00FC16EF" w:rsidRPr="00D648D7">
        <w:rPr>
          <w:rFonts w:ascii="Georgia" w:hAnsi="Georgia"/>
        </w:rPr>
        <w:t>, prav tako je prepovedano, da bi se iste fotokopije uporabile večkrat pri različnih razredih</w:t>
      </w:r>
      <w:r w:rsidRPr="00D648D7">
        <w:rPr>
          <w:rFonts w:ascii="Georgia" w:hAnsi="Georgia"/>
        </w:rPr>
        <w:t>.</w:t>
      </w:r>
    </w:p>
    <w:p w:rsidR="009C1933"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Fotokopije, narejene v enem šolskem letu</w:t>
      </w:r>
      <w:r w:rsidR="00600CF7" w:rsidRPr="00D648D7">
        <w:rPr>
          <w:rFonts w:ascii="Georgia" w:hAnsi="Georgia"/>
        </w:rPr>
        <w:t>,</w:t>
      </w:r>
      <w:r w:rsidRPr="00D648D7">
        <w:rPr>
          <w:rFonts w:ascii="Georgia" w:hAnsi="Georgia"/>
        </w:rPr>
        <w:t xml:space="preserve"> se lahko uporabljajo izključno v tem šolskem letu in se ne smejo uporabljati v naslednjem</w:t>
      </w:r>
      <w:r w:rsidR="002E7950" w:rsidRPr="00D648D7">
        <w:rPr>
          <w:rFonts w:ascii="Georgia" w:hAnsi="Georgia"/>
        </w:rPr>
        <w:t xml:space="preserve">, razen če ni </w:t>
      </w:r>
      <w:r w:rsidR="00080F35">
        <w:rPr>
          <w:rFonts w:ascii="Georgia" w:hAnsi="Georgia"/>
        </w:rPr>
        <w:t xml:space="preserve">to </w:t>
      </w:r>
      <w:r w:rsidR="002E7950" w:rsidRPr="00D648D7">
        <w:rPr>
          <w:rFonts w:ascii="Georgia" w:hAnsi="Georgia"/>
        </w:rPr>
        <w:t>med združenjem in šolo od primera do primera izrecno posebej dogovorjeno</w:t>
      </w:r>
      <w:r w:rsidRPr="00D648D7">
        <w:rPr>
          <w:rFonts w:ascii="Georgia" w:hAnsi="Georgia"/>
          <w:color w:val="FF0000"/>
        </w:rPr>
        <w:t>.</w:t>
      </w:r>
    </w:p>
    <w:p w:rsidR="00A53D25" w:rsidRPr="00D648D7" w:rsidRDefault="00A53D25" w:rsidP="00900849">
      <w:pPr>
        <w:pStyle w:val="Odstavekseznama"/>
        <w:numPr>
          <w:ilvl w:val="1"/>
          <w:numId w:val="9"/>
        </w:numPr>
        <w:spacing w:after="120" w:line="240" w:lineRule="auto"/>
        <w:ind w:left="0" w:firstLine="0"/>
        <w:rPr>
          <w:rFonts w:ascii="Georgia" w:hAnsi="Georgia"/>
        </w:rPr>
      </w:pPr>
      <w:r w:rsidRPr="00D648D7">
        <w:rPr>
          <w:rFonts w:ascii="Georgia" w:hAnsi="Georgia"/>
        </w:rPr>
        <w:t>Fotokopije se lahko uporabljajo izključno za potrebe šole, s strani in za potrebe katere so bile narejene</w:t>
      </w:r>
      <w:r w:rsidR="00080F35">
        <w:rPr>
          <w:rFonts w:ascii="Georgia" w:hAnsi="Georgia"/>
        </w:rPr>
        <w:t>,</w:t>
      </w:r>
      <w:r w:rsidRPr="00D648D7">
        <w:rPr>
          <w:rFonts w:ascii="Georgia" w:hAnsi="Georgia"/>
        </w:rPr>
        <w:t xml:space="preserve"> in njihovo prenašanje ali uporaba s strani drugih šol ni dovoljena.</w:t>
      </w:r>
    </w:p>
    <w:p w:rsidR="00D7341E" w:rsidRPr="00D648D7" w:rsidRDefault="00D7341E" w:rsidP="00900849">
      <w:pPr>
        <w:spacing w:after="120"/>
        <w:rPr>
          <w:rFonts w:ascii="Georgia" w:hAnsi="Georgia"/>
          <w:sz w:val="22"/>
          <w:szCs w:val="22"/>
        </w:rPr>
      </w:pPr>
    </w:p>
    <w:p w:rsidR="009C1933" w:rsidRPr="00D648D7" w:rsidRDefault="00D16BAA" w:rsidP="00900849">
      <w:pPr>
        <w:pStyle w:val="Odstavekseznama"/>
        <w:numPr>
          <w:ilvl w:val="0"/>
          <w:numId w:val="9"/>
        </w:numPr>
        <w:spacing w:after="120" w:line="240" w:lineRule="auto"/>
        <w:rPr>
          <w:rFonts w:ascii="Georgia" w:hAnsi="Georgia"/>
        </w:rPr>
      </w:pPr>
      <w:r w:rsidRPr="00D648D7">
        <w:rPr>
          <w:rFonts w:ascii="Georgia" w:hAnsi="Georgia"/>
        </w:rPr>
        <w:t>člen</w:t>
      </w:r>
      <w:r w:rsidR="009C1933" w:rsidRPr="00D648D7">
        <w:rPr>
          <w:rFonts w:ascii="Georgia" w:hAnsi="Georgia"/>
        </w:rPr>
        <w:t xml:space="preserve">: </w:t>
      </w:r>
      <w:r w:rsidR="00022DAC" w:rsidRPr="00D648D7">
        <w:rPr>
          <w:rFonts w:ascii="Georgia" w:hAnsi="Georgia"/>
        </w:rPr>
        <w:t>P</w:t>
      </w:r>
      <w:r w:rsidRPr="00D648D7">
        <w:rPr>
          <w:rFonts w:ascii="Georgia" w:hAnsi="Georgia"/>
        </w:rPr>
        <w:t>ogoji fotokopiranja</w:t>
      </w:r>
    </w:p>
    <w:p w:rsidR="009C1933" w:rsidRPr="00D648D7" w:rsidRDefault="00D16BAA"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Fotokopiranje se lahko izvaja zgolj, ko je to upravičeno </w:t>
      </w:r>
      <w:r w:rsidR="00FC16EF" w:rsidRPr="00D648D7">
        <w:rPr>
          <w:rFonts w:ascii="Georgia" w:hAnsi="Georgia"/>
        </w:rPr>
        <w:t xml:space="preserve">za </w:t>
      </w:r>
      <w:r w:rsidRPr="00D648D7">
        <w:rPr>
          <w:rFonts w:ascii="Georgia" w:hAnsi="Georgia"/>
        </w:rPr>
        <w:t xml:space="preserve">namene izvajanja </w:t>
      </w:r>
      <w:r w:rsidR="00FC16EF" w:rsidRPr="00D648D7">
        <w:rPr>
          <w:rFonts w:ascii="Georgia" w:hAnsi="Georgia"/>
        </w:rPr>
        <w:t xml:space="preserve">izobraževalnega programa oziroma </w:t>
      </w:r>
      <w:r w:rsidRPr="00D648D7">
        <w:rPr>
          <w:rFonts w:ascii="Georgia" w:hAnsi="Georgia"/>
        </w:rPr>
        <w:t xml:space="preserve">učnega procesa </w:t>
      </w:r>
      <w:r w:rsidR="00FC16EF" w:rsidRPr="00D648D7">
        <w:rPr>
          <w:rFonts w:ascii="Georgia" w:hAnsi="Georgia"/>
        </w:rPr>
        <w:t xml:space="preserve">kot </w:t>
      </w:r>
      <w:r w:rsidRPr="00D648D7">
        <w:rPr>
          <w:rFonts w:ascii="Georgia" w:hAnsi="Georgia"/>
        </w:rPr>
        <w:t>dopolnit</w:t>
      </w:r>
      <w:r w:rsidR="00FC16EF" w:rsidRPr="00D648D7">
        <w:rPr>
          <w:rFonts w:ascii="Georgia" w:hAnsi="Georgia"/>
        </w:rPr>
        <w:t>e</w:t>
      </w:r>
      <w:r w:rsidRPr="00D648D7">
        <w:rPr>
          <w:rFonts w:ascii="Georgia" w:hAnsi="Georgia"/>
        </w:rPr>
        <w:t>v učnega gradiva, ki je sicer dostopno učencem.</w:t>
      </w:r>
    </w:p>
    <w:p w:rsidR="00D16BAA" w:rsidRPr="00D648D7" w:rsidRDefault="00D16BAA" w:rsidP="00900849">
      <w:pPr>
        <w:pStyle w:val="Odstavekseznama"/>
        <w:numPr>
          <w:ilvl w:val="1"/>
          <w:numId w:val="9"/>
        </w:numPr>
        <w:spacing w:after="120" w:line="240" w:lineRule="auto"/>
        <w:ind w:left="0" w:firstLine="0"/>
        <w:rPr>
          <w:rFonts w:ascii="Georgia" w:hAnsi="Georgia"/>
        </w:rPr>
      </w:pPr>
      <w:r w:rsidRPr="00D648D7">
        <w:rPr>
          <w:rFonts w:ascii="Georgia" w:hAnsi="Georgia"/>
        </w:rPr>
        <w:t>Fotokopiranje se ne sme izvajati z namenom nadomestitve učnega gradiva, učbenikov, delovnih zvezkov in drugih učnih gradiv</w:t>
      </w:r>
      <w:r w:rsidR="00080F35">
        <w:rPr>
          <w:rFonts w:ascii="Georgia" w:hAnsi="Georgia"/>
        </w:rPr>
        <w:t>,</w:t>
      </w:r>
      <w:r w:rsidRPr="00D648D7">
        <w:rPr>
          <w:rFonts w:ascii="Georgia" w:hAnsi="Georgia"/>
        </w:rPr>
        <w:t xml:space="preserve"> za katere bi bilo v okviru </w:t>
      </w:r>
      <w:r w:rsidR="00FC16EF" w:rsidRPr="00D648D7">
        <w:rPr>
          <w:rFonts w:ascii="Georgia" w:hAnsi="Georgia"/>
        </w:rPr>
        <w:t xml:space="preserve">izobraževalnega programa oziroma </w:t>
      </w:r>
      <w:r w:rsidRPr="00D648D7">
        <w:rPr>
          <w:rFonts w:ascii="Georgia" w:hAnsi="Georgia"/>
        </w:rPr>
        <w:t>učnega procesa običajno, da bi jih učenci imeli oz</w:t>
      </w:r>
      <w:r w:rsidR="0021539B" w:rsidRPr="00D648D7">
        <w:rPr>
          <w:rFonts w:ascii="Georgia" w:hAnsi="Georgia"/>
        </w:rPr>
        <w:t xml:space="preserve">iroma bi imeli dostop do njih. </w:t>
      </w:r>
      <w:r w:rsidRPr="00D648D7">
        <w:rPr>
          <w:rFonts w:ascii="Georgia" w:hAnsi="Georgia"/>
        </w:rPr>
        <w:t>Prepoved velja tudi v primeru pomanjkanja sredstev za nabavo učnih gradi</w:t>
      </w:r>
      <w:r w:rsidR="00FC16EF" w:rsidRPr="00D648D7">
        <w:rPr>
          <w:rFonts w:ascii="Georgia" w:hAnsi="Georgia"/>
        </w:rPr>
        <w:t>v</w:t>
      </w:r>
      <w:r w:rsidRPr="00D648D7">
        <w:rPr>
          <w:rFonts w:ascii="Georgia" w:hAnsi="Georgia"/>
        </w:rPr>
        <w:t>, tako da bi se nabava teh gradiv nadomestila z njihovim fotokopiranjem.</w:t>
      </w:r>
    </w:p>
    <w:p w:rsidR="00022DAC" w:rsidRPr="00D648D7" w:rsidRDefault="00022DAC" w:rsidP="00900849">
      <w:pPr>
        <w:spacing w:after="120"/>
        <w:rPr>
          <w:rFonts w:ascii="Georgia" w:hAnsi="Georgia"/>
          <w:sz w:val="22"/>
          <w:szCs w:val="22"/>
        </w:rPr>
      </w:pPr>
    </w:p>
    <w:p w:rsidR="0021539B" w:rsidRPr="00D648D7" w:rsidRDefault="00022DAC" w:rsidP="00900849">
      <w:pPr>
        <w:pStyle w:val="Odstavekseznama"/>
        <w:numPr>
          <w:ilvl w:val="0"/>
          <w:numId w:val="9"/>
        </w:numPr>
        <w:spacing w:after="120" w:line="240" w:lineRule="auto"/>
        <w:rPr>
          <w:rFonts w:ascii="Georgia" w:hAnsi="Georgia"/>
        </w:rPr>
      </w:pPr>
      <w:r w:rsidRPr="00D648D7">
        <w:rPr>
          <w:rFonts w:ascii="Georgia" w:hAnsi="Georgia"/>
        </w:rPr>
        <w:t>člen</w:t>
      </w:r>
      <w:r w:rsidR="0021539B" w:rsidRPr="00D648D7">
        <w:rPr>
          <w:rFonts w:ascii="Georgia" w:hAnsi="Georgia"/>
        </w:rPr>
        <w:t xml:space="preserve">. </w:t>
      </w:r>
      <w:r w:rsidRPr="00D648D7">
        <w:rPr>
          <w:rFonts w:ascii="Georgia" w:hAnsi="Georgia"/>
        </w:rPr>
        <w:t>Obseg fotokopiranja</w:t>
      </w:r>
    </w:p>
    <w:p w:rsidR="0021539B" w:rsidRPr="00D648D7" w:rsidRDefault="00D16BAA" w:rsidP="00900849">
      <w:pPr>
        <w:pStyle w:val="Odstavekseznama"/>
        <w:numPr>
          <w:ilvl w:val="1"/>
          <w:numId w:val="9"/>
        </w:numPr>
        <w:spacing w:after="120" w:line="240" w:lineRule="auto"/>
        <w:ind w:left="0" w:firstLine="0"/>
        <w:rPr>
          <w:rFonts w:ascii="Georgia" w:hAnsi="Georgia"/>
        </w:rPr>
      </w:pPr>
      <w:r w:rsidRPr="00D648D7">
        <w:rPr>
          <w:rFonts w:ascii="Georgia" w:hAnsi="Georgia"/>
        </w:rPr>
        <w:t>Fotokopiranje je omejeno na največ</w:t>
      </w:r>
      <w:r w:rsidR="00942420">
        <w:rPr>
          <w:rFonts w:ascii="Georgia" w:hAnsi="Georgia"/>
        </w:rPr>
        <w:t xml:space="preserve"> 10</w:t>
      </w:r>
      <w:r w:rsidRPr="00D648D7">
        <w:rPr>
          <w:rFonts w:ascii="Georgia" w:hAnsi="Georgia"/>
        </w:rPr>
        <w:t>% posamezne knjige</w:t>
      </w:r>
      <w:r w:rsidR="00FC16EF" w:rsidRPr="00D648D7">
        <w:rPr>
          <w:rFonts w:ascii="Georgia" w:hAnsi="Georgia"/>
        </w:rPr>
        <w:t xml:space="preserve">, </w:t>
      </w:r>
      <w:r w:rsidR="00942420">
        <w:rPr>
          <w:rFonts w:ascii="Georgia" w:hAnsi="Georgia"/>
        </w:rPr>
        <w:t>30</w:t>
      </w:r>
      <w:r w:rsidR="00436004" w:rsidRPr="00D648D7">
        <w:rPr>
          <w:rFonts w:ascii="Georgia" w:hAnsi="Georgia"/>
        </w:rPr>
        <w:t>% članka, revije ali časopisa</w:t>
      </w:r>
      <w:r w:rsidR="00022DAC" w:rsidRPr="00D648D7">
        <w:rPr>
          <w:rFonts w:ascii="Georgia" w:hAnsi="Georgia"/>
        </w:rPr>
        <w:t xml:space="preserve"> (relativna omejitev); </w:t>
      </w:r>
      <w:r w:rsidRPr="00D648D7">
        <w:rPr>
          <w:rFonts w:ascii="Georgia" w:hAnsi="Georgia"/>
        </w:rPr>
        <w:t xml:space="preserve">vendar v vsakem primeru ne več kot </w:t>
      </w:r>
      <w:r w:rsidR="00942420">
        <w:rPr>
          <w:rFonts w:ascii="Georgia" w:hAnsi="Georgia"/>
        </w:rPr>
        <w:t>100</w:t>
      </w:r>
      <w:r w:rsidRPr="00D648D7">
        <w:rPr>
          <w:rFonts w:ascii="Georgia" w:hAnsi="Georgia"/>
        </w:rPr>
        <w:t xml:space="preserve"> strani na posameznega učenca v celotnem šolskem letu</w:t>
      </w:r>
      <w:r w:rsidR="00022DAC" w:rsidRPr="00D648D7">
        <w:rPr>
          <w:rFonts w:ascii="Georgia" w:hAnsi="Georgia"/>
        </w:rPr>
        <w:t xml:space="preserve"> (absolutna omejitev)</w:t>
      </w:r>
      <w:r w:rsidRPr="00D648D7">
        <w:rPr>
          <w:rFonts w:ascii="Georgia" w:hAnsi="Georgia"/>
        </w:rPr>
        <w:t>.</w:t>
      </w:r>
    </w:p>
    <w:p w:rsidR="0021539B" w:rsidRPr="00D648D7" w:rsidRDefault="00D16BAA" w:rsidP="00900849">
      <w:pPr>
        <w:pStyle w:val="Odstavekseznama"/>
        <w:numPr>
          <w:ilvl w:val="1"/>
          <w:numId w:val="9"/>
        </w:numPr>
        <w:spacing w:after="120" w:line="240" w:lineRule="auto"/>
        <w:ind w:left="0" w:firstLine="0"/>
        <w:rPr>
          <w:rFonts w:ascii="Georgia" w:hAnsi="Georgia"/>
        </w:rPr>
      </w:pPr>
      <w:r w:rsidRPr="00D648D7">
        <w:rPr>
          <w:rFonts w:ascii="Georgia" w:hAnsi="Georgia"/>
        </w:rPr>
        <w:t>Samostojne izdaje člankov, ki so bili del zbirke člankov oziroma publikacije (</w:t>
      </w:r>
      <w:proofErr w:type="spellStart"/>
      <w:r w:rsidRPr="00D648D7">
        <w:rPr>
          <w:rFonts w:ascii="Georgia" w:hAnsi="Georgia"/>
        </w:rPr>
        <w:t>separat</w:t>
      </w:r>
      <w:proofErr w:type="spellEnd"/>
      <w:r w:rsidRPr="00D648D7">
        <w:rPr>
          <w:rFonts w:ascii="Georgia" w:hAnsi="Georgia"/>
        </w:rPr>
        <w:t xml:space="preserve">) se za potrebe te </w:t>
      </w:r>
      <w:r w:rsidR="00FF50C2" w:rsidRPr="00D648D7">
        <w:rPr>
          <w:rFonts w:ascii="Georgia" w:hAnsi="Georgia"/>
        </w:rPr>
        <w:t>tarife</w:t>
      </w:r>
      <w:r w:rsidRPr="00D648D7">
        <w:rPr>
          <w:rFonts w:ascii="Georgia" w:hAnsi="Georgia"/>
        </w:rPr>
        <w:t xml:space="preserve"> štejejo za samostojna avtorska dela, za katera se v celoti uporabljajo omejite iz tega člena.</w:t>
      </w:r>
    </w:p>
    <w:p w:rsidR="0021539B" w:rsidRPr="00D648D7" w:rsidRDefault="00D16BAA"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V primeru zbirk poezije je </w:t>
      </w:r>
      <w:r w:rsidR="00022DAC" w:rsidRPr="00D648D7">
        <w:rPr>
          <w:rFonts w:ascii="Georgia" w:hAnsi="Georgia"/>
        </w:rPr>
        <w:t xml:space="preserve">relativna </w:t>
      </w:r>
      <w:r w:rsidRPr="00D648D7">
        <w:rPr>
          <w:rFonts w:ascii="Georgia" w:hAnsi="Georgia"/>
        </w:rPr>
        <w:t xml:space="preserve">omejitev iz prvega dostavka omejena na </w:t>
      </w:r>
      <w:r w:rsidR="00942420">
        <w:rPr>
          <w:rFonts w:ascii="Georgia" w:hAnsi="Georgia"/>
        </w:rPr>
        <w:t>10</w:t>
      </w:r>
      <w:r w:rsidRPr="00D648D7">
        <w:rPr>
          <w:rFonts w:ascii="Georgia" w:hAnsi="Georgia"/>
        </w:rPr>
        <w:t xml:space="preserve"> strani</w:t>
      </w:r>
      <w:r w:rsidR="00022DAC" w:rsidRPr="00D648D7">
        <w:rPr>
          <w:rFonts w:ascii="Georgia" w:hAnsi="Georgia"/>
        </w:rPr>
        <w:t xml:space="preserve"> določene zbirke</w:t>
      </w:r>
      <w:r w:rsidRPr="00D648D7">
        <w:rPr>
          <w:rFonts w:ascii="Georgia" w:hAnsi="Georgia"/>
        </w:rPr>
        <w:t>.</w:t>
      </w:r>
    </w:p>
    <w:p w:rsidR="00D16BAA" w:rsidRPr="00D648D7" w:rsidRDefault="00D16BAA" w:rsidP="00900849">
      <w:pPr>
        <w:pStyle w:val="Odstavekseznama"/>
        <w:numPr>
          <w:ilvl w:val="1"/>
          <w:numId w:val="9"/>
        </w:numPr>
        <w:spacing w:after="120" w:line="240" w:lineRule="auto"/>
        <w:ind w:left="0" w:firstLine="0"/>
        <w:rPr>
          <w:rFonts w:ascii="Georgia" w:hAnsi="Georgia"/>
        </w:rPr>
      </w:pPr>
      <w:r w:rsidRPr="00D648D7">
        <w:rPr>
          <w:rFonts w:ascii="Georgia" w:hAnsi="Georgia"/>
        </w:rPr>
        <w:lastRenderedPageBreak/>
        <w:t>V primeru zbirke tekstov je ne glede na omejitev iz prvega odstavka dovoljeno fotokopirati celotno kratko zgodbo, poglavje (ali podoben segment) novele ali celoten prizor (sceno ali epizodo) gledališke igre oziroma predstave.</w:t>
      </w:r>
    </w:p>
    <w:p w:rsidR="00723CD5" w:rsidRPr="00D648D7" w:rsidRDefault="00723CD5" w:rsidP="00900849">
      <w:pPr>
        <w:spacing w:after="120"/>
        <w:rPr>
          <w:rFonts w:ascii="Georgia" w:hAnsi="Georgia"/>
          <w:sz w:val="22"/>
          <w:szCs w:val="22"/>
        </w:rPr>
      </w:pPr>
    </w:p>
    <w:p w:rsidR="00D16BAA" w:rsidRPr="00D648D7" w:rsidRDefault="00D16BAA" w:rsidP="00900849">
      <w:pPr>
        <w:pStyle w:val="Odstavekseznama"/>
        <w:numPr>
          <w:ilvl w:val="0"/>
          <w:numId w:val="9"/>
        </w:numPr>
        <w:spacing w:after="120" w:line="240" w:lineRule="auto"/>
        <w:rPr>
          <w:rFonts w:ascii="Georgia" w:hAnsi="Georgia"/>
        </w:rPr>
      </w:pPr>
      <w:r w:rsidRPr="00D648D7">
        <w:rPr>
          <w:rFonts w:ascii="Georgia" w:hAnsi="Georgia"/>
        </w:rPr>
        <w:t>člen</w:t>
      </w:r>
      <w:r w:rsidR="0021539B" w:rsidRPr="00D648D7">
        <w:rPr>
          <w:rFonts w:ascii="Georgia" w:hAnsi="Georgia"/>
        </w:rPr>
        <w:t xml:space="preserve">: </w:t>
      </w:r>
      <w:r w:rsidRPr="00D648D7">
        <w:rPr>
          <w:rFonts w:ascii="Georgia" w:hAnsi="Georgia"/>
        </w:rPr>
        <w:t>Prepoved fotokopiranja</w:t>
      </w:r>
    </w:p>
    <w:p w:rsidR="0021539B" w:rsidRPr="00D648D7" w:rsidRDefault="00D16BAA" w:rsidP="00B35B9D">
      <w:pPr>
        <w:pStyle w:val="Odstavekseznama"/>
        <w:numPr>
          <w:ilvl w:val="1"/>
          <w:numId w:val="9"/>
        </w:numPr>
        <w:spacing w:after="0" w:line="240" w:lineRule="auto"/>
        <w:ind w:left="0" w:firstLine="0"/>
        <w:rPr>
          <w:rFonts w:ascii="Georgia" w:hAnsi="Georgia"/>
        </w:rPr>
      </w:pPr>
      <w:r w:rsidRPr="00D648D7">
        <w:rPr>
          <w:rFonts w:ascii="Georgia" w:hAnsi="Georgia"/>
        </w:rPr>
        <w:t xml:space="preserve">V vsakem primeru, ne glede na ostala določila te </w:t>
      </w:r>
      <w:r w:rsidR="0021539B" w:rsidRPr="00D648D7">
        <w:rPr>
          <w:rFonts w:ascii="Georgia" w:hAnsi="Georgia"/>
        </w:rPr>
        <w:t>tarife</w:t>
      </w:r>
      <w:r w:rsidRPr="00D648D7">
        <w:rPr>
          <w:rFonts w:ascii="Georgia" w:hAnsi="Georgia"/>
        </w:rPr>
        <w:t xml:space="preserve"> in poleg splošno veljavnih prepovedi fotokopiranja</w:t>
      </w:r>
      <w:r w:rsidR="00DD1BF3" w:rsidRPr="00D648D7">
        <w:rPr>
          <w:rFonts w:ascii="Georgia" w:hAnsi="Georgia"/>
        </w:rPr>
        <w:t>,</w:t>
      </w:r>
      <w:r w:rsidRPr="00D648D7">
        <w:rPr>
          <w:rFonts w:ascii="Georgia" w:hAnsi="Georgia"/>
        </w:rPr>
        <w:t xml:space="preserve"> je prepovedan</w:t>
      </w:r>
      <w:r w:rsidR="00DD1BF3" w:rsidRPr="00D648D7">
        <w:rPr>
          <w:rFonts w:ascii="Georgia" w:hAnsi="Georgia"/>
        </w:rPr>
        <w:t>o</w:t>
      </w:r>
      <w:r w:rsidRPr="00D648D7">
        <w:rPr>
          <w:rFonts w:ascii="Georgia" w:hAnsi="Georgia"/>
        </w:rPr>
        <w:t xml:space="preserve"> naslednje fotokopiranje:</w:t>
      </w:r>
    </w:p>
    <w:p w:rsidR="0021539B" w:rsidRPr="00D648D7" w:rsidRDefault="00D16BAA" w:rsidP="00B35B9D">
      <w:pPr>
        <w:numPr>
          <w:ilvl w:val="0"/>
          <w:numId w:val="5"/>
        </w:numPr>
        <w:rPr>
          <w:rFonts w:ascii="Georgia" w:eastAsia="Calibri" w:hAnsi="Georgia"/>
          <w:sz w:val="22"/>
          <w:szCs w:val="22"/>
        </w:rPr>
      </w:pPr>
      <w:r w:rsidRPr="00D648D7">
        <w:rPr>
          <w:rFonts w:ascii="Georgia" w:eastAsia="Calibri" w:hAnsi="Georgia"/>
          <w:sz w:val="22"/>
          <w:szCs w:val="22"/>
        </w:rPr>
        <w:t>fotokopiranje zbirke formularjev ali tabel, pripravljenih oziroma izdanih</w:t>
      </w:r>
      <w:r w:rsidR="00022DAC" w:rsidRPr="00D648D7">
        <w:rPr>
          <w:rFonts w:ascii="Georgia" w:eastAsia="Calibri" w:hAnsi="Georgia"/>
          <w:sz w:val="22"/>
          <w:szCs w:val="22"/>
        </w:rPr>
        <w:t xml:space="preserve"> s strani založb </w:t>
      </w:r>
      <w:r w:rsidRPr="00D648D7">
        <w:rPr>
          <w:rFonts w:ascii="Georgia" w:eastAsia="Calibri" w:hAnsi="Georgia"/>
          <w:sz w:val="22"/>
          <w:szCs w:val="22"/>
        </w:rPr>
        <w:t>za potrebe učnega procesa;</w:t>
      </w:r>
    </w:p>
    <w:p w:rsidR="00D16BAA" w:rsidRPr="00D648D7" w:rsidRDefault="00D16BAA" w:rsidP="00B35B9D">
      <w:pPr>
        <w:numPr>
          <w:ilvl w:val="0"/>
          <w:numId w:val="5"/>
        </w:numPr>
        <w:rPr>
          <w:rFonts w:ascii="Georgia" w:eastAsia="Calibri" w:hAnsi="Georgia"/>
          <w:sz w:val="22"/>
          <w:szCs w:val="22"/>
        </w:rPr>
      </w:pPr>
      <w:r w:rsidRPr="00D648D7">
        <w:rPr>
          <w:rFonts w:ascii="Georgia" w:eastAsia="Calibri" w:hAnsi="Georgia"/>
          <w:sz w:val="22"/>
          <w:szCs w:val="22"/>
        </w:rPr>
        <w:t>fotokopiranje učnega gradiva, katerega namen je, da ga učenci zgolj enkrat izpolnijo</w:t>
      </w:r>
      <w:r w:rsidR="00151E6C" w:rsidRPr="00D648D7">
        <w:rPr>
          <w:rFonts w:ascii="Georgia" w:eastAsia="Calibri" w:hAnsi="Georgia"/>
          <w:sz w:val="22"/>
          <w:szCs w:val="22"/>
        </w:rPr>
        <w:t xml:space="preserve"> (naloge in podobno)</w:t>
      </w:r>
      <w:r w:rsidRPr="00D648D7">
        <w:rPr>
          <w:rFonts w:ascii="Georgia" w:eastAsia="Calibri" w:hAnsi="Georgia"/>
          <w:sz w:val="22"/>
          <w:szCs w:val="22"/>
        </w:rPr>
        <w:t>;</w:t>
      </w:r>
    </w:p>
    <w:p w:rsidR="00D16BAA" w:rsidRPr="00D648D7" w:rsidRDefault="00D16BAA" w:rsidP="00B35B9D">
      <w:pPr>
        <w:numPr>
          <w:ilvl w:val="0"/>
          <w:numId w:val="5"/>
        </w:numPr>
        <w:rPr>
          <w:rFonts w:ascii="Georgia" w:eastAsia="Calibri" w:hAnsi="Georgia"/>
          <w:sz w:val="22"/>
          <w:szCs w:val="22"/>
        </w:rPr>
      </w:pPr>
      <w:r w:rsidRPr="00D648D7">
        <w:rPr>
          <w:rFonts w:ascii="Georgia" w:eastAsia="Calibri" w:hAnsi="Georgia"/>
          <w:sz w:val="22"/>
          <w:szCs w:val="22"/>
        </w:rPr>
        <w:t>fotokopiranje</w:t>
      </w:r>
      <w:r w:rsidR="00DD1BF3" w:rsidRPr="00D648D7">
        <w:rPr>
          <w:rFonts w:ascii="Georgia" w:eastAsia="Calibri" w:hAnsi="Georgia"/>
          <w:sz w:val="22"/>
          <w:szCs w:val="22"/>
        </w:rPr>
        <w:t xml:space="preserve"> varovanih </w:t>
      </w:r>
      <w:r w:rsidRPr="00D648D7">
        <w:rPr>
          <w:rFonts w:ascii="Georgia" w:eastAsia="Calibri" w:hAnsi="Georgia"/>
          <w:sz w:val="22"/>
          <w:szCs w:val="22"/>
        </w:rPr>
        <w:t>del za potrebe javnega izvajanja, in sicer javnosti, ki ni omejena zgolj na učitelje in učence ter njihove starše ali skrbnike</w:t>
      </w:r>
      <w:r w:rsidR="00DD1BF3" w:rsidRPr="00D648D7">
        <w:rPr>
          <w:rFonts w:ascii="Georgia" w:eastAsia="Calibri" w:hAnsi="Georgia"/>
          <w:sz w:val="22"/>
          <w:szCs w:val="22"/>
        </w:rPr>
        <w:t xml:space="preserve"> (predstave, recitali in podobno)</w:t>
      </w:r>
      <w:r w:rsidRPr="00D648D7">
        <w:rPr>
          <w:rFonts w:ascii="Georgia" w:eastAsia="Calibri" w:hAnsi="Georgia"/>
          <w:sz w:val="22"/>
          <w:szCs w:val="22"/>
        </w:rPr>
        <w:t>;</w:t>
      </w:r>
    </w:p>
    <w:p w:rsidR="00D16BAA" w:rsidRDefault="00D16BAA" w:rsidP="006A5254">
      <w:pPr>
        <w:numPr>
          <w:ilvl w:val="0"/>
          <w:numId w:val="5"/>
        </w:numPr>
        <w:spacing w:after="120"/>
        <w:ind w:left="357" w:hanging="357"/>
        <w:rPr>
          <w:rFonts w:ascii="Georgia" w:eastAsia="Calibri" w:hAnsi="Georgia"/>
          <w:sz w:val="22"/>
          <w:szCs w:val="22"/>
        </w:rPr>
      </w:pPr>
      <w:r w:rsidRPr="00D648D7">
        <w:rPr>
          <w:rFonts w:ascii="Georgia" w:eastAsia="Calibri" w:hAnsi="Georgia"/>
          <w:sz w:val="22"/>
          <w:szCs w:val="22"/>
        </w:rPr>
        <w:t>fotokopiranje prosojnic in drugih učnih materialov, ki so jih izdali založ</w:t>
      </w:r>
      <w:r w:rsidR="006A5254">
        <w:rPr>
          <w:rFonts w:ascii="Georgia" w:eastAsia="Calibri" w:hAnsi="Georgia"/>
          <w:sz w:val="22"/>
          <w:szCs w:val="22"/>
        </w:rPr>
        <w:t>niki oziroma jih je šola kupila.</w:t>
      </w:r>
    </w:p>
    <w:p w:rsidR="006A5254" w:rsidRPr="00D648D7" w:rsidRDefault="006A5254" w:rsidP="006A5254">
      <w:pPr>
        <w:pStyle w:val="Odstavekseznama"/>
        <w:numPr>
          <w:ilvl w:val="1"/>
          <w:numId w:val="9"/>
        </w:numPr>
        <w:spacing w:after="120" w:line="240" w:lineRule="auto"/>
        <w:ind w:left="0" w:firstLine="0"/>
        <w:rPr>
          <w:rFonts w:ascii="Georgia" w:hAnsi="Georgia"/>
        </w:rPr>
      </w:pPr>
      <w:r>
        <w:rPr>
          <w:rFonts w:ascii="Georgia" w:hAnsi="Georgia"/>
        </w:rPr>
        <w:t xml:space="preserve">Ta tarifa se na navedena področja ne nanaša in fotokopiranje </w:t>
      </w:r>
      <w:r w:rsidR="0049056D">
        <w:rPr>
          <w:rFonts w:ascii="Georgia" w:hAnsi="Georgia"/>
        </w:rPr>
        <w:t>kljub plačilu nadomestila po tej</w:t>
      </w:r>
      <w:r>
        <w:rPr>
          <w:rFonts w:ascii="Georgia" w:hAnsi="Georgia"/>
        </w:rPr>
        <w:t xml:space="preserve"> tarifi ni dovoljeno. Prav tako se </w:t>
      </w:r>
      <w:r w:rsidRPr="00D648D7">
        <w:rPr>
          <w:rFonts w:ascii="Georgia" w:hAnsi="Georgia"/>
        </w:rPr>
        <w:t>ta tarifa ne nanaša na računalniške programe in na grafične izdaje glasbenih del.</w:t>
      </w:r>
    </w:p>
    <w:p w:rsidR="00D16BAA" w:rsidRPr="00D648D7" w:rsidRDefault="00D16BAA" w:rsidP="00900849">
      <w:pPr>
        <w:spacing w:after="120"/>
        <w:rPr>
          <w:rFonts w:ascii="Georgia" w:hAnsi="Georgia"/>
          <w:sz w:val="22"/>
          <w:szCs w:val="22"/>
        </w:rPr>
      </w:pPr>
    </w:p>
    <w:p w:rsidR="00151E6C" w:rsidRPr="00D648D7" w:rsidRDefault="00D16BAA" w:rsidP="00900849">
      <w:pPr>
        <w:pStyle w:val="Odstavekseznama"/>
        <w:numPr>
          <w:ilvl w:val="0"/>
          <w:numId w:val="9"/>
        </w:numPr>
        <w:spacing w:after="120" w:line="240" w:lineRule="auto"/>
        <w:rPr>
          <w:rFonts w:ascii="Georgia" w:hAnsi="Georgia"/>
        </w:rPr>
      </w:pPr>
      <w:r w:rsidRPr="00D648D7">
        <w:rPr>
          <w:rFonts w:ascii="Georgia" w:hAnsi="Georgia"/>
        </w:rPr>
        <w:t>člen</w:t>
      </w:r>
      <w:r w:rsidR="00151E6C" w:rsidRPr="00D648D7">
        <w:rPr>
          <w:rFonts w:ascii="Georgia" w:hAnsi="Georgia"/>
        </w:rPr>
        <w:t xml:space="preserve">. </w:t>
      </w:r>
      <w:r w:rsidRPr="00D648D7">
        <w:rPr>
          <w:rFonts w:ascii="Georgia" w:hAnsi="Georgia"/>
        </w:rPr>
        <w:t>Izjeme od omejitev</w:t>
      </w:r>
    </w:p>
    <w:p w:rsidR="001B2291" w:rsidRPr="00D648D7" w:rsidRDefault="00E76B4E"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Na podlagi te tarife je dovoljeno </w:t>
      </w:r>
      <w:r w:rsidR="00022DAC" w:rsidRPr="00D648D7">
        <w:rPr>
          <w:rFonts w:ascii="Georgia" w:hAnsi="Georgia"/>
        </w:rPr>
        <w:t xml:space="preserve">tudi fotokopiranje </w:t>
      </w:r>
      <w:r w:rsidR="00836EE9" w:rsidRPr="00D648D7">
        <w:rPr>
          <w:rFonts w:ascii="Georgia" w:hAnsi="Georgia"/>
        </w:rPr>
        <w:t xml:space="preserve">avtorskih del </w:t>
      </w:r>
      <w:r w:rsidR="00D16BAA" w:rsidRPr="00D648D7">
        <w:rPr>
          <w:rFonts w:ascii="Georgia" w:hAnsi="Georgia"/>
        </w:rPr>
        <w:t>za potrebe izvedbe testov in drugih oblik skupinskega testiranja</w:t>
      </w:r>
      <w:r w:rsidR="00022DAC" w:rsidRPr="00D648D7">
        <w:rPr>
          <w:rFonts w:ascii="Georgia" w:hAnsi="Georgia"/>
        </w:rPr>
        <w:t>, pri čemer se te fotokopije prav tako upoštevajo pri določanju absolutne omejitve</w:t>
      </w:r>
      <w:r w:rsidR="00D16BAA" w:rsidRPr="00D648D7">
        <w:rPr>
          <w:rFonts w:ascii="Georgia" w:hAnsi="Georgia"/>
        </w:rPr>
        <w:t>.</w:t>
      </w:r>
    </w:p>
    <w:p w:rsidR="001B2291" w:rsidRPr="00D648D7" w:rsidRDefault="00022DAC"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Ta </w:t>
      </w:r>
      <w:r w:rsidR="001B2291" w:rsidRPr="00D648D7">
        <w:rPr>
          <w:rFonts w:ascii="Georgia" w:hAnsi="Georgia"/>
        </w:rPr>
        <w:t xml:space="preserve">tarifa </w:t>
      </w:r>
      <w:r w:rsidRPr="00D648D7">
        <w:rPr>
          <w:rFonts w:ascii="Georgia" w:hAnsi="Georgia"/>
        </w:rPr>
        <w:t>ne ureja fotokopiranja z</w:t>
      </w:r>
      <w:r w:rsidR="00D16BAA" w:rsidRPr="00D648D7">
        <w:rPr>
          <w:rFonts w:ascii="Georgia" w:hAnsi="Georgia"/>
        </w:rPr>
        <w:t>a potrebe izvedbe testiranj na državni ravni (matura, zaključni izpit in podobno)</w:t>
      </w:r>
      <w:r w:rsidR="001B2291" w:rsidRPr="00D648D7">
        <w:rPr>
          <w:rFonts w:ascii="Georgia" w:hAnsi="Georgia"/>
        </w:rPr>
        <w:t xml:space="preserve"> in plačilo nadomestila na podlagi te tarife ne obsega tudi fotokopiranja za navedene namene.</w:t>
      </w:r>
    </w:p>
    <w:p w:rsidR="00D7341E" w:rsidRPr="00D648D7" w:rsidRDefault="00D7341E" w:rsidP="00900849">
      <w:pPr>
        <w:spacing w:after="120"/>
        <w:rPr>
          <w:rFonts w:ascii="Georgia" w:hAnsi="Georgia"/>
          <w:sz w:val="22"/>
          <w:szCs w:val="22"/>
        </w:rPr>
      </w:pPr>
    </w:p>
    <w:p w:rsidR="00DD1902" w:rsidRPr="00D648D7" w:rsidRDefault="001E2ADE" w:rsidP="00900849">
      <w:pPr>
        <w:pStyle w:val="Odstavekseznama"/>
        <w:numPr>
          <w:ilvl w:val="0"/>
          <w:numId w:val="9"/>
        </w:numPr>
        <w:spacing w:after="120" w:line="240" w:lineRule="auto"/>
        <w:rPr>
          <w:rFonts w:ascii="Georgia" w:hAnsi="Georgia"/>
        </w:rPr>
      </w:pPr>
      <w:r w:rsidRPr="00D648D7">
        <w:rPr>
          <w:rFonts w:ascii="Georgia" w:hAnsi="Georgia"/>
        </w:rPr>
        <w:t>člen</w:t>
      </w:r>
      <w:r w:rsidR="00DD1902" w:rsidRPr="00D648D7">
        <w:rPr>
          <w:rFonts w:ascii="Georgia" w:hAnsi="Georgia"/>
        </w:rPr>
        <w:t xml:space="preserve">: </w:t>
      </w:r>
      <w:r w:rsidRPr="00D648D7">
        <w:rPr>
          <w:rFonts w:ascii="Georgia" w:hAnsi="Georgia"/>
        </w:rPr>
        <w:t>Moralne avtorske pravice</w:t>
      </w:r>
    </w:p>
    <w:p w:rsidR="00DD1902" w:rsidRPr="00D648D7" w:rsidRDefault="001E2ADE" w:rsidP="00900849">
      <w:pPr>
        <w:pStyle w:val="Odstavekseznama"/>
        <w:numPr>
          <w:ilvl w:val="1"/>
          <w:numId w:val="9"/>
        </w:numPr>
        <w:spacing w:after="120" w:line="240" w:lineRule="auto"/>
        <w:ind w:left="0" w:firstLine="0"/>
        <w:rPr>
          <w:rFonts w:ascii="Georgia" w:hAnsi="Georgia"/>
        </w:rPr>
      </w:pPr>
      <w:r w:rsidRPr="00D648D7">
        <w:rPr>
          <w:rFonts w:ascii="Georgia" w:hAnsi="Georgia"/>
        </w:rPr>
        <w:t>Šola je dolžna spoštovati moralne avtorske pravice avtorjev, zlasti pravico do spoštovanja dela.</w:t>
      </w:r>
    </w:p>
    <w:p w:rsidR="00DD1902" w:rsidRPr="00D648D7" w:rsidRDefault="00D16BAA" w:rsidP="00900849">
      <w:pPr>
        <w:pStyle w:val="Odstavekseznama"/>
        <w:numPr>
          <w:ilvl w:val="1"/>
          <w:numId w:val="9"/>
        </w:numPr>
        <w:spacing w:after="120" w:line="240" w:lineRule="auto"/>
        <w:ind w:left="0" w:firstLine="0"/>
        <w:rPr>
          <w:rFonts w:ascii="Georgia" w:hAnsi="Georgia"/>
        </w:rPr>
      </w:pPr>
      <w:r w:rsidRPr="00D648D7">
        <w:rPr>
          <w:rFonts w:ascii="Georgia" w:hAnsi="Georgia"/>
        </w:rPr>
        <w:t>Šola je dolžna na vsaki fotokopiji navesti avtorja dela, za katero delo gre</w:t>
      </w:r>
      <w:r w:rsidR="0049056D">
        <w:rPr>
          <w:rFonts w:ascii="Georgia" w:hAnsi="Georgia"/>
        </w:rPr>
        <w:t>,</w:t>
      </w:r>
      <w:r w:rsidRPr="00D648D7">
        <w:rPr>
          <w:rFonts w:ascii="Georgia" w:hAnsi="Georgia"/>
        </w:rPr>
        <w:t xml:space="preserve"> ter vir, pri čemer se vir lahko označi tudi zgolj z ISBN oznako.</w:t>
      </w:r>
    </w:p>
    <w:p w:rsidR="00D7341E" w:rsidRPr="00D648D7" w:rsidRDefault="00022DAC" w:rsidP="00900849">
      <w:pPr>
        <w:pStyle w:val="Odstavekseznama"/>
        <w:numPr>
          <w:ilvl w:val="1"/>
          <w:numId w:val="9"/>
        </w:numPr>
        <w:spacing w:after="120" w:line="240" w:lineRule="auto"/>
        <w:ind w:left="0" w:firstLine="0"/>
        <w:rPr>
          <w:rFonts w:ascii="Georgia" w:hAnsi="Georgia"/>
        </w:rPr>
      </w:pPr>
      <w:r w:rsidRPr="00D648D7">
        <w:rPr>
          <w:rFonts w:ascii="Georgia" w:hAnsi="Georgia"/>
        </w:rPr>
        <w:t>Če gre za fotokopije več strani iz istega dela (na primer knjige), zadostuje navedba podatkov iz tega člena na prvi strani zbirke fotokopij.</w:t>
      </w:r>
    </w:p>
    <w:p w:rsidR="00646D48" w:rsidRPr="00D648D7" w:rsidRDefault="00646D48" w:rsidP="00900849">
      <w:pPr>
        <w:spacing w:after="120"/>
        <w:rPr>
          <w:rFonts w:ascii="Georgia" w:hAnsi="Georgia"/>
          <w:sz w:val="22"/>
          <w:szCs w:val="22"/>
        </w:rPr>
      </w:pPr>
    </w:p>
    <w:p w:rsidR="00646D48" w:rsidRPr="00D648D7" w:rsidRDefault="00C65E85" w:rsidP="00900849">
      <w:pPr>
        <w:pStyle w:val="Odstavekseznama"/>
        <w:spacing w:after="120" w:line="240" w:lineRule="auto"/>
        <w:ind w:left="0"/>
        <w:rPr>
          <w:rFonts w:ascii="Georgia" w:hAnsi="Georgia"/>
          <w:b/>
        </w:rPr>
      </w:pPr>
      <w:r w:rsidRPr="00D648D7">
        <w:rPr>
          <w:rFonts w:ascii="Georgia" w:hAnsi="Georgia"/>
          <w:b/>
        </w:rPr>
        <w:t>I</w:t>
      </w:r>
      <w:r w:rsidR="00646D48" w:rsidRPr="00D648D7">
        <w:rPr>
          <w:rFonts w:ascii="Georgia" w:hAnsi="Georgia"/>
          <w:b/>
        </w:rPr>
        <w:t>I. TARIFNI DEL: VIŠINA NADOMESTILA IN PLAČILO</w:t>
      </w:r>
    </w:p>
    <w:p w:rsidR="009E201B" w:rsidRPr="00D648D7" w:rsidRDefault="009E201B" w:rsidP="00900849">
      <w:pPr>
        <w:pStyle w:val="Odstavekseznama"/>
        <w:numPr>
          <w:ilvl w:val="0"/>
          <w:numId w:val="9"/>
        </w:numPr>
        <w:spacing w:after="120" w:line="240" w:lineRule="auto"/>
        <w:rPr>
          <w:rFonts w:ascii="Georgia" w:hAnsi="Georgia"/>
        </w:rPr>
      </w:pPr>
      <w:r w:rsidRPr="00D648D7">
        <w:rPr>
          <w:rFonts w:ascii="Georgia" w:hAnsi="Georgia"/>
        </w:rPr>
        <w:t>člen: Nadomestilo za fotokopiranje</w:t>
      </w:r>
    </w:p>
    <w:p w:rsidR="009E201B" w:rsidRPr="00D648D7" w:rsidRDefault="00BD59CE" w:rsidP="00900849">
      <w:pPr>
        <w:pStyle w:val="Odstavekseznama"/>
        <w:numPr>
          <w:ilvl w:val="1"/>
          <w:numId w:val="9"/>
        </w:numPr>
        <w:spacing w:after="120" w:line="240" w:lineRule="auto"/>
        <w:ind w:left="0" w:firstLine="0"/>
        <w:rPr>
          <w:rFonts w:ascii="Georgia" w:hAnsi="Georgia"/>
        </w:rPr>
      </w:pPr>
      <w:r w:rsidRPr="00D648D7">
        <w:rPr>
          <w:rFonts w:ascii="Georgia" w:hAnsi="Georgia"/>
        </w:rPr>
        <w:t>Za fotokopiranje, ki je predmet te tarife, za potrebe izvajanja izobraževalnih programov v šolah, ki so predmet te tarife, in v obsegu, določenem v tej tarifi ter za posamezno šolsko leto, je dolžna šola plačati združenju nadomestilo za f</w:t>
      </w:r>
      <w:r w:rsidR="00765FC4">
        <w:rPr>
          <w:rFonts w:ascii="Georgia" w:hAnsi="Georgia"/>
        </w:rPr>
        <w:t>otokopiranje</w:t>
      </w:r>
      <w:r w:rsidR="00942420">
        <w:rPr>
          <w:rFonts w:ascii="Georgia" w:hAnsi="Georgia"/>
        </w:rPr>
        <w:t xml:space="preserve">, ki znaša </w:t>
      </w:r>
      <w:r w:rsidR="00942420" w:rsidRPr="00635AAF">
        <w:rPr>
          <w:rFonts w:ascii="Georgia" w:hAnsi="Georgia"/>
        </w:rPr>
        <w:t>0,</w:t>
      </w:r>
      <w:r w:rsidR="00635AAF" w:rsidRPr="00635AAF">
        <w:rPr>
          <w:rFonts w:ascii="Georgia" w:hAnsi="Georgia"/>
        </w:rPr>
        <w:t>35</w:t>
      </w:r>
      <w:r w:rsidRPr="00D648D7">
        <w:rPr>
          <w:rFonts w:ascii="Georgia" w:hAnsi="Georgia"/>
        </w:rPr>
        <w:t xml:space="preserve"> EUR za vsako fotokopijo (A4)</w:t>
      </w:r>
      <w:r w:rsidR="009E201B" w:rsidRPr="00D648D7">
        <w:rPr>
          <w:rFonts w:ascii="Georgia" w:hAnsi="Georgia"/>
        </w:rPr>
        <w:t>, skladno z določili te tarife</w:t>
      </w:r>
      <w:r w:rsidRPr="00D648D7">
        <w:rPr>
          <w:rFonts w:ascii="Georgia" w:hAnsi="Georgia"/>
        </w:rPr>
        <w:t>.</w:t>
      </w:r>
    </w:p>
    <w:p w:rsidR="0028464C" w:rsidRPr="00D648D7" w:rsidRDefault="0028464C" w:rsidP="00900849">
      <w:pPr>
        <w:pStyle w:val="Odstavekseznama"/>
        <w:numPr>
          <w:ilvl w:val="1"/>
          <w:numId w:val="9"/>
        </w:numPr>
        <w:spacing w:after="120" w:line="240" w:lineRule="auto"/>
        <w:ind w:left="0" w:firstLine="0"/>
        <w:rPr>
          <w:rFonts w:ascii="Georgia" w:hAnsi="Georgia"/>
        </w:rPr>
      </w:pPr>
      <w:r w:rsidRPr="00D648D7">
        <w:rPr>
          <w:rFonts w:ascii="Georgia" w:hAnsi="Georgia"/>
        </w:rPr>
        <w:t>Vsa nadomestila iz te tarife veljajo izključno za legalne kopije, ki so narejene in ki se uporabljajo skladno z določi te tarife in splošnimi avtorskopravnimi načeli ter zakoni. V primeru uveljavljanja plačila nadomestila ter civilne kazni skladno z določili ZASP se nadomestila iz te tarife uporabljajo za določanje višine zahtevkov ter civilne kazni, razen če ni škoda višja, potem se izterja celotna škoda.</w:t>
      </w:r>
    </w:p>
    <w:p w:rsidR="00BD59CE" w:rsidRPr="00D648D7" w:rsidRDefault="00BD59CE" w:rsidP="00900849">
      <w:pPr>
        <w:pStyle w:val="Odstavekseznama"/>
        <w:spacing w:after="120" w:line="240" w:lineRule="auto"/>
        <w:ind w:left="0"/>
        <w:rPr>
          <w:rFonts w:ascii="Georgia" w:hAnsi="Georgia"/>
        </w:rPr>
      </w:pPr>
    </w:p>
    <w:p w:rsidR="005B1964" w:rsidRPr="00D648D7" w:rsidRDefault="00DD1BF3" w:rsidP="00900849">
      <w:pPr>
        <w:pStyle w:val="Odstavekseznama"/>
        <w:numPr>
          <w:ilvl w:val="0"/>
          <w:numId w:val="9"/>
        </w:numPr>
        <w:spacing w:after="120" w:line="240" w:lineRule="auto"/>
        <w:rPr>
          <w:rFonts w:ascii="Georgia" w:hAnsi="Georgia"/>
        </w:rPr>
      </w:pPr>
      <w:r w:rsidRPr="00D648D7">
        <w:rPr>
          <w:rFonts w:ascii="Georgia" w:hAnsi="Georgia"/>
        </w:rPr>
        <w:t>člen</w:t>
      </w:r>
      <w:r w:rsidR="00A17A7F" w:rsidRPr="00D648D7">
        <w:rPr>
          <w:rFonts w:ascii="Georgia" w:hAnsi="Georgia"/>
        </w:rPr>
        <w:t>: Pavšalni znesek nadomestila</w:t>
      </w:r>
    </w:p>
    <w:p w:rsidR="005B1964" w:rsidRPr="00D648D7" w:rsidRDefault="005B1964" w:rsidP="00900849">
      <w:pPr>
        <w:pStyle w:val="Odstavekseznama"/>
        <w:numPr>
          <w:ilvl w:val="1"/>
          <w:numId w:val="9"/>
        </w:numPr>
        <w:spacing w:after="120" w:line="240" w:lineRule="auto"/>
        <w:ind w:left="0" w:firstLine="0"/>
        <w:rPr>
          <w:rFonts w:ascii="Georgia" w:hAnsi="Georgia"/>
        </w:rPr>
      </w:pPr>
      <w:r w:rsidRPr="00D648D7">
        <w:rPr>
          <w:rFonts w:ascii="Georgia" w:hAnsi="Georgia"/>
        </w:rPr>
        <w:t>Z</w:t>
      </w:r>
      <w:r w:rsidR="00DD1BF3" w:rsidRPr="00D648D7">
        <w:rPr>
          <w:rFonts w:ascii="Georgia" w:hAnsi="Georgia"/>
        </w:rPr>
        <w:t>a fotokopiranje</w:t>
      </w:r>
      <w:r w:rsidR="00022DAC" w:rsidRPr="00D648D7">
        <w:rPr>
          <w:rFonts w:ascii="Georgia" w:hAnsi="Georgia"/>
        </w:rPr>
        <w:t xml:space="preserve">, ki je predmet te </w:t>
      </w:r>
      <w:r w:rsidRPr="00D648D7">
        <w:rPr>
          <w:rFonts w:ascii="Georgia" w:hAnsi="Georgia"/>
        </w:rPr>
        <w:t>tarife,</w:t>
      </w:r>
      <w:r w:rsidR="0049056D">
        <w:rPr>
          <w:rFonts w:ascii="Georgia" w:hAnsi="Georgia"/>
        </w:rPr>
        <w:t xml:space="preserve"> </w:t>
      </w:r>
      <w:r w:rsidR="00DD1BF3" w:rsidRPr="00D648D7">
        <w:rPr>
          <w:rFonts w:ascii="Georgia" w:hAnsi="Georgia"/>
        </w:rPr>
        <w:t xml:space="preserve">za potrebe izvajanja izobraževalnih programov v šolah, ki so predmet te </w:t>
      </w:r>
      <w:r w:rsidRPr="00D648D7">
        <w:rPr>
          <w:rFonts w:ascii="Georgia" w:hAnsi="Georgia"/>
        </w:rPr>
        <w:t>tarife</w:t>
      </w:r>
      <w:r w:rsidR="00DD1BF3" w:rsidRPr="00D648D7">
        <w:rPr>
          <w:rFonts w:ascii="Georgia" w:hAnsi="Georgia"/>
        </w:rPr>
        <w:t xml:space="preserve">, in v obsegu, določenem v tej </w:t>
      </w:r>
      <w:r w:rsidRPr="00D648D7">
        <w:rPr>
          <w:rFonts w:ascii="Georgia" w:hAnsi="Georgia"/>
        </w:rPr>
        <w:t>tarifi</w:t>
      </w:r>
      <w:r w:rsidR="00DD1BF3" w:rsidRPr="00D648D7">
        <w:rPr>
          <w:rFonts w:ascii="Georgia" w:hAnsi="Georgia"/>
        </w:rPr>
        <w:t xml:space="preserve"> ter za posamezno šolsko leto</w:t>
      </w:r>
      <w:r w:rsidR="00022DAC" w:rsidRPr="00D648D7">
        <w:rPr>
          <w:rFonts w:ascii="Georgia" w:hAnsi="Georgia"/>
        </w:rPr>
        <w:t xml:space="preserve">, </w:t>
      </w:r>
      <w:r w:rsidRPr="00D648D7">
        <w:rPr>
          <w:rFonts w:ascii="Georgia" w:hAnsi="Georgia"/>
        </w:rPr>
        <w:t xml:space="preserve">šola lahko </w:t>
      </w:r>
      <w:r w:rsidR="00DD1BF3" w:rsidRPr="00D648D7">
        <w:rPr>
          <w:rFonts w:ascii="Georgia" w:hAnsi="Georgia"/>
        </w:rPr>
        <w:t xml:space="preserve">plača </w:t>
      </w:r>
      <w:r w:rsidR="00C65E85" w:rsidRPr="00D648D7">
        <w:rPr>
          <w:rFonts w:ascii="Georgia" w:hAnsi="Georgia"/>
        </w:rPr>
        <w:t xml:space="preserve">združenju </w:t>
      </w:r>
      <w:r w:rsidR="00DD1BF3" w:rsidRPr="00D648D7">
        <w:rPr>
          <w:rFonts w:ascii="Georgia" w:hAnsi="Georgia"/>
        </w:rPr>
        <w:t>pavšalni znesek</w:t>
      </w:r>
      <w:r w:rsidR="00022DAC" w:rsidRPr="00D648D7">
        <w:rPr>
          <w:rFonts w:ascii="Georgia" w:hAnsi="Georgia"/>
        </w:rPr>
        <w:t xml:space="preserve"> nadomestila</w:t>
      </w:r>
      <w:r w:rsidR="00DD1BF3" w:rsidRPr="00D648D7">
        <w:rPr>
          <w:rFonts w:ascii="Georgia" w:hAnsi="Georgia"/>
        </w:rPr>
        <w:t xml:space="preserve">, </w:t>
      </w:r>
      <w:r w:rsidRPr="00D648D7">
        <w:rPr>
          <w:rFonts w:ascii="Georgia" w:hAnsi="Georgia"/>
        </w:rPr>
        <w:t>določen s to tarifo</w:t>
      </w:r>
      <w:r w:rsidR="00DD1BF3" w:rsidRPr="00D648D7">
        <w:rPr>
          <w:rFonts w:ascii="Georgia" w:hAnsi="Georgia"/>
        </w:rPr>
        <w:t>.</w:t>
      </w:r>
    </w:p>
    <w:p w:rsidR="00BF289C" w:rsidRPr="00D648D7" w:rsidRDefault="00DD1BF3" w:rsidP="00900849">
      <w:pPr>
        <w:pStyle w:val="Odstavekseznama"/>
        <w:numPr>
          <w:ilvl w:val="1"/>
          <w:numId w:val="9"/>
        </w:numPr>
        <w:spacing w:after="120" w:line="240" w:lineRule="auto"/>
        <w:ind w:left="0" w:firstLine="0"/>
        <w:rPr>
          <w:rFonts w:ascii="Georgia" w:hAnsi="Georgia"/>
        </w:rPr>
      </w:pPr>
      <w:r w:rsidRPr="00D648D7">
        <w:rPr>
          <w:rFonts w:ascii="Georgia" w:hAnsi="Georgia"/>
        </w:rPr>
        <w:t>Nadomestilo iz prejšnjega odstavka se ne more prenašati v naslednje šolsko leto.</w:t>
      </w:r>
    </w:p>
    <w:p w:rsidR="00BF289C" w:rsidRPr="00D648D7" w:rsidRDefault="00A17A7F" w:rsidP="00900849">
      <w:pPr>
        <w:pStyle w:val="Odstavekseznama"/>
        <w:numPr>
          <w:ilvl w:val="1"/>
          <w:numId w:val="9"/>
        </w:numPr>
        <w:spacing w:after="120" w:line="240" w:lineRule="auto"/>
        <w:ind w:left="0" w:firstLine="0"/>
        <w:rPr>
          <w:rFonts w:ascii="Georgia" w:hAnsi="Georgia"/>
        </w:rPr>
      </w:pPr>
      <w:r w:rsidRPr="00D648D7">
        <w:rPr>
          <w:rFonts w:ascii="Georgia" w:hAnsi="Georgia"/>
        </w:rPr>
        <w:lastRenderedPageBreak/>
        <w:t>V</w:t>
      </w:r>
      <w:r w:rsidR="00DD1BF3" w:rsidRPr="00D648D7">
        <w:rPr>
          <w:rFonts w:ascii="Georgia" w:hAnsi="Georgia"/>
        </w:rPr>
        <w:t xml:space="preserve">išina </w:t>
      </w:r>
      <w:r w:rsidR="00022DAC" w:rsidRPr="00D648D7">
        <w:rPr>
          <w:rFonts w:ascii="Georgia" w:hAnsi="Georgia"/>
        </w:rPr>
        <w:t xml:space="preserve">pavšalnega </w:t>
      </w:r>
      <w:r w:rsidR="00DD1BF3" w:rsidRPr="00D648D7">
        <w:rPr>
          <w:rFonts w:ascii="Georgia" w:hAnsi="Georgia"/>
        </w:rPr>
        <w:t xml:space="preserve">nadomestila </w:t>
      </w:r>
      <w:r w:rsidRPr="00D648D7">
        <w:rPr>
          <w:rFonts w:ascii="Georgia" w:hAnsi="Georgia"/>
        </w:rPr>
        <w:t xml:space="preserve">se </w:t>
      </w:r>
      <w:r w:rsidR="00DD1BF3" w:rsidRPr="00D648D7">
        <w:rPr>
          <w:rFonts w:ascii="Georgia" w:hAnsi="Georgia"/>
        </w:rPr>
        <w:t>določi kot zmnožek (produkt) števila učencev, vpisanih v šol</w:t>
      </w:r>
      <w:r w:rsidRPr="00D648D7">
        <w:rPr>
          <w:rFonts w:ascii="Georgia" w:hAnsi="Georgia"/>
        </w:rPr>
        <w:t>o</w:t>
      </w:r>
      <w:r w:rsidR="0049056D">
        <w:rPr>
          <w:rFonts w:ascii="Georgia" w:hAnsi="Georgia"/>
        </w:rPr>
        <w:t>,</w:t>
      </w:r>
      <w:r w:rsidR="00DD1BF3" w:rsidRPr="00D648D7">
        <w:rPr>
          <w:rFonts w:ascii="Georgia" w:hAnsi="Georgia"/>
        </w:rPr>
        <w:t xml:space="preserve"> in pavšalnega zneska na posameznega učenca, ki znaša </w:t>
      </w:r>
      <w:r w:rsidR="00942420">
        <w:rPr>
          <w:rFonts w:ascii="Georgia" w:hAnsi="Georgia"/>
        </w:rPr>
        <w:t>5,00</w:t>
      </w:r>
      <w:r w:rsidR="00DD1BF3" w:rsidRPr="00D648D7">
        <w:rPr>
          <w:rFonts w:ascii="Georgia" w:hAnsi="Georgia"/>
        </w:rPr>
        <w:t xml:space="preserve"> EUR na učenca.</w:t>
      </w:r>
    </w:p>
    <w:p w:rsidR="00DD1BF3" w:rsidRPr="00D648D7" w:rsidRDefault="00DD1BF3"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Plačilo </w:t>
      </w:r>
      <w:r w:rsidR="00BF289C" w:rsidRPr="00D648D7">
        <w:rPr>
          <w:rFonts w:ascii="Georgia" w:hAnsi="Georgia"/>
        </w:rPr>
        <w:t xml:space="preserve">pavšalnega </w:t>
      </w:r>
      <w:r w:rsidRPr="00D648D7">
        <w:rPr>
          <w:rFonts w:ascii="Georgia" w:hAnsi="Georgia"/>
        </w:rPr>
        <w:t>nadomestila nikakor in v nobene</w:t>
      </w:r>
      <w:r w:rsidR="00BF289C" w:rsidRPr="00D648D7">
        <w:rPr>
          <w:rFonts w:ascii="Georgia" w:hAnsi="Georgia"/>
        </w:rPr>
        <w:t>m</w:t>
      </w:r>
      <w:r w:rsidRPr="00D648D7">
        <w:rPr>
          <w:rFonts w:ascii="Georgia" w:hAnsi="Georgia"/>
        </w:rPr>
        <w:t xml:space="preserve"> primeru ne pomeni, da bi bila katerakoli </w:t>
      </w:r>
      <w:r w:rsidR="00BF289C" w:rsidRPr="00D648D7">
        <w:rPr>
          <w:rFonts w:ascii="Georgia" w:hAnsi="Georgia"/>
        </w:rPr>
        <w:t xml:space="preserve">šola </w:t>
      </w:r>
      <w:r w:rsidRPr="00D648D7">
        <w:rPr>
          <w:rFonts w:ascii="Georgia" w:hAnsi="Georgia"/>
        </w:rPr>
        <w:t>prosta svojih obveznosti in dolžnosti</w:t>
      </w:r>
      <w:r w:rsidR="00BF289C" w:rsidRPr="00D648D7">
        <w:rPr>
          <w:rFonts w:ascii="Georgia" w:hAnsi="Georgia"/>
        </w:rPr>
        <w:t xml:space="preserve"> po teh tarifi oziroma avtorskopravni zakonodaji oziroma, </w:t>
      </w:r>
      <w:r w:rsidRPr="00D648D7">
        <w:rPr>
          <w:rFonts w:ascii="Georgia" w:hAnsi="Georgia"/>
        </w:rPr>
        <w:t xml:space="preserve">da bi bilo </w:t>
      </w:r>
      <w:r w:rsidR="00BF289C" w:rsidRPr="00D648D7">
        <w:rPr>
          <w:rFonts w:ascii="Georgia" w:hAnsi="Georgia"/>
        </w:rPr>
        <w:t xml:space="preserve">možno </w:t>
      </w:r>
      <w:r w:rsidRPr="00D648D7">
        <w:rPr>
          <w:rFonts w:ascii="Georgia" w:hAnsi="Georgia"/>
        </w:rPr>
        <w:t xml:space="preserve">fotokopiranje </w:t>
      </w:r>
      <w:r w:rsidR="00BF289C" w:rsidRPr="00D648D7">
        <w:rPr>
          <w:rFonts w:ascii="Georgia" w:hAnsi="Georgia"/>
        </w:rPr>
        <w:t>brez omejitev</w:t>
      </w:r>
      <w:r w:rsidRPr="00D648D7">
        <w:rPr>
          <w:rFonts w:ascii="Georgia" w:hAnsi="Georgia"/>
        </w:rPr>
        <w:t>.</w:t>
      </w:r>
    </w:p>
    <w:p w:rsidR="00BF289C" w:rsidRPr="00D648D7" w:rsidRDefault="00BF289C" w:rsidP="00900849">
      <w:pPr>
        <w:spacing w:after="120"/>
        <w:rPr>
          <w:rFonts w:ascii="Georgia" w:hAnsi="Georgia"/>
          <w:sz w:val="22"/>
          <w:szCs w:val="22"/>
        </w:rPr>
      </w:pPr>
    </w:p>
    <w:p w:rsidR="00BF289C" w:rsidRPr="00D648D7" w:rsidRDefault="00BF289C" w:rsidP="00900849">
      <w:pPr>
        <w:pStyle w:val="Odstavekseznama"/>
        <w:numPr>
          <w:ilvl w:val="0"/>
          <w:numId w:val="9"/>
        </w:numPr>
        <w:spacing w:after="120" w:line="240" w:lineRule="auto"/>
        <w:rPr>
          <w:rFonts w:ascii="Georgia" w:hAnsi="Georgia"/>
        </w:rPr>
      </w:pPr>
      <w:r w:rsidRPr="00D648D7">
        <w:rPr>
          <w:rFonts w:ascii="Georgia" w:hAnsi="Georgia"/>
        </w:rPr>
        <w:t>člen: Pavšalni znesek nadomestila in pogodba s šolo</w:t>
      </w:r>
    </w:p>
    <w:p w:rsidR="00581CC9" w:rsidRPr="00D648D7" w:rsidRDefault="00BF289C" w:rsidP="00900849">
      <w:pPr>
        <w:pStyle w:val="Odstavekseznama"/>
        <w:numPr>
          <w:ilvl w:val="1"/>
          <w:numId w:val="9"/>
        </w:numPr>
        <w:spacing w:after="120" w:line="240" w:lineRule="auto"/>
        <w:ind w:left="0" w:firstLine="0"/>
        <w:rPr>
          <w:rFonts w:ascii="Georgia" w:hAnsi="Georgia"/>
        </w:rPr>
      </w:pPr>
      <w:r w:rsidRPr="00D648D7">
        <w:rPr>
          <w:rFonts w:ascii="Georgia" w:hAnsi="Georgia"/>
        </w:rPr>
        <w:t>Če združenje in šola skleneta pogodbo, skladno s katero šola izpolnjuje svoje obveznosti omogočanja izvajanja nadzora s strani združenja ter poročanja združenju skl</w:t>
      </w:r>
      <w:r w:rsidR="008C3B74" w:rsidRPr="00D648D7">
        <w:rPr>
          <w:rFonts w:ascii="Georgia" w:hAnsi="Georgia"/>
        </w:rPr>
        <w:t>a</w:t>
      </w:r>
      <w:r w:rsidRPr="00D648D7">
        <w:rPr>
          <w:rFonts w:ascii="Georgia" w:hAnsi="Georgia"/>
        </w:rPr>
        <w:t>dno z določili pogodbe</w:t>
      </w:r>
      <w:r w:rsidR="00F934B8" w:rsidRPr="00D648D7">
        <w:rPr>
          <w:rFonts w:ascii="Georgia" w:hAnsi="Georgia"/>
        </w:rPr>
        <w:t xml:space="preserve"> (možnost izvedbe statistične raziskave o obsegu fotokopiranja v šoli in vrstah del, ki so predmet fotokopiranja in podobno)</w:t>
      </w:r>
      <w:r w:rsidRPr="00D648D7">
        <w:rPr>
          <w:rFonts w:ascii="Georgia" w:hAnsi="Georgia"/>
        </w:rPr>
        <w:t xml:space="preserve">, </w:t>
      </w:r>
      <w:r w:rsidR="008C3B74" w:rsidRPr="00D648D7">
        <w:rPr>
          <w:rFonts w:ascii="Georgia" w:hAnsi="Georgia"/>
        </w:rPr>
        <w:t xml:space="preserve">se lahko s takšno pogodbo določi </w:t>
      </w:r>
      <w:r w:rsidR="00D7341E" w:rsidRPr="00D648D7">
        <w:rPr>
          <w:rFonts w:ascii="Georgia" w:hAnsi="Georgia"/>
        </w:rPr>
        <w:t xml:space="preserve">višina nadomestila, </w:t>
      </w:r>
      <w:r w:rsidR="00AC2B3D" w:rsidRPr="00D648D7">
        <w:rPr>
          <w:rFonts w:ascii="Georgia" w:hAnsi="Georgia"/>
        </w:rPr>
        <w:t xml:space="preserve">ki </w:t>
      </w:r>
      <w:r w:rsidR="008C3B74" w:rsidRPr="00D648D7">
        <w:rPr>
          <w:rFonts w:ascii="Georgia" w:hAnsi="Georgia"/>
        </w:rPr>
        <w:t xml:space="preserve">je nižja od nadomestila iz prejšnjega člena, ki </w:t>
      </w:r>
      <w:r w:rsidR="00AC2B3D" w:rsidRPr="00D648D7">
        <w:rPr>
          <w:rFonts w:ascii="Georgia" w:hAnsi="Georgia"/>
        </w:rPr>
        <w:t xml:space="preserve">velja </w:t>
      </w:r>
      <w:r w:rsidR="008C3B74" w:rsidRPr="00D648D7">
        <w:rPr>
          <w:rFonts w:ascii="Georgia" w:hAnsi="Georgia"/>
        </w:rPr>
        <w:t xml:space="preserve">pod pogojem, da šola pogodbo z združenjem </w:t>
      </w:r>
      <w:r w:rsidR="00AC2B3D" w:rsidRPr="00D648D7">
        <w:rPr>
          <w:rFonts w:ascii="Georgia" w:hAnsi="Georgia"/>
        </w:rPr>
        <w:t>v celoti spoštuje</w:t>
      </w:r>
      <w:r w:rsidR="008C3B74" w:rsidRPr="00D648D7">
        <w:rPr>
          <w:rFonts w:ascii="Georgia" w:hAnsi="Georgia"/>
        </w:rPr>
        <w:t xml:space="preserve">. Nadalje </w:t>
      </w:r>
      <w:r w:rsidR="00581CC9" w:rsidRPr="00D648D7">
        <w:rPr>
          <w:rFonts w:ascii="Georgia" w:hAnsi="Georgia"/>
        </w:rPr>
        <w:t xml:space="preserve">je </w:t>
      </w:r>
      <w:r w:rsidR="008C3B74" w:rsidRPr="00D648D7">
        <w:rPr>
          <w:rFonts w:ascii="Georgia" w:hAnsi="Georgia"/>
        </w:rPr>
        <w:t xml:space="preserve">šola v takšnem primeru </w:t>
      </w:r>
      <w:r w:rsidR="00022DAC" w:rsidRPr="00D648D7">
        <w:rPr>
          <w:rFonts w:ascii="Georgia" w:hAnsi="Georgia"/>
        </w:rPr>
        <w:t>upravičen</w:t>
      </w:r>
      <w:r w:rsidR="00581CC9" w:rsidRPr="00D648D7">
        <w:rPr>
          <w:rFonts w:ascii="Georgia" w:hAnsi="Georgia"/>
        </w:rPr>
        <w:t>a</w:t>
      </w:r>
      <w:r w:rsidR="00022DAC" w:rsidRPr="00D648D7">
        <w:rPr>
          <w:rFonts w:ascii="Georgia" w:hAnsi="Georgia"/>
        </w:rPr>
        <w:t xml:space="preserve"> do fotokopiranja </w:t>
      </w:r>
      <w:r w:rsidR="006A7137">
        <w:rPr>
          <w:rFonts w:ascii="Georgia" w:hAnsi="Georgia"/>
        </w:rPr>
        <w:t>prek</w:t>
      </w:r>
      <w:r w:rsidR="00022DAC" w:rsidRPr="00D648D7">
        <w:rPr>
          <w:rFonts w:ascii="Georgia" w:hAnsi="Georgia"/>
        </w:rPr>
        <w:t xml:space="preserve"> obsega absolutne omejitve iz te </w:t>
      </w:r>
      <w:r w:rsidR="00581CC9" w:rsidRPr="00D648D7">
        <w:rPr>
          <w:rFonts w:ascii="Georgia" w:hAnsi="Georgia"/>
        </w:rPr>
        <w:t>tarife.</w:t>
      </w:r>
    </w:p>
    <w:p w:rsidR="0094358B" w:rsidRPr="00D648D7" w:rsidRDefault="00022DAC"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Višina </w:t>
      </w:r>
      <w:r w:rsidR="00581CC9" w:rsidRPr="00D648D7">
        <w:rPr>
          <w:rFonts w:ascii="Georgia" w:hAnsi="Georgia"/>
        </w:rPr>
        <w:t xml:space="preserve">pavšalnega nadomestila iz tega člena, ki se obračuna skladno s prejšnjim členom, znaša </w:t>
      </w:r>
      <w:r w:rsidR="00942420">
        <w:rPr>
          <w:rFonts w:ascii="Georgia" w:hAnsi="Georgia"/>
        </w:rPr>
        <w:t>5,00</w:t>
      </w:r>
      <w:r w:rsidR="00581CC9" w:rsidRPr="00D648D7">
        <w:rPr>
          <w:rFonts w:ascii="Georgia" w:hAnsi="Georgia"/>
        </w:rPr>
        <w:t xml:space="preserve"> EUR na učenca. Nadalje </w:t>
      </w:r>
      <w:r w:rsidRPr="00D648D7">
        <w:rPr>
          <w:rFonts w:ascii="Georgia" w:hAnsi="Georgia"/>
        </w:rPr>
        <w:t>nadomestil</w:t>
      </w:r>
      <w:r w:rsidR="00581CC9" w:rsidRPr="00D648D7">
        <w:rPr>
          <w:rFonts w:ascii="Georgia" w:hAnsi="Georgia"/>
        </w:rPr>
        <w:t xml:space="preserve">o za fotokopiranje </w:t>
      </w:r>
      <w:r w:rsidR="006A7137">
        <w:rPr>
          <w:rFonts w:ascii="Georgia" w:hAnsi="Georgia"/>
        </w:rPr>
        <w:t>prek</w:t>
      </w:r>
      <w:r w:rsidR="00581CC9" w:rsidRPr="00D648D7">
        <w:rPr>
          <w:rFonts w:ascii="Georgia" w:hAnsi="Georgia"/>
        </w:rPr>
        <w:t xml:space="preserve"> obsega absolutne omejitve iz te tarife</w:t>
      </w:r>
      <w:r w:rsidRPr="00D648D7">
        <w:rPr>
          <w:rFonts w:ascii="Georgia" w:hAnsi="Georgia"/>
        </w:rPr>
        <w:t xml:space="preserve"> znaša </w:t>
      </w:r>
      <w:r w:rsidR="00942420">
        <w:rPr>
          <w:rFonts w:ascii="Georgia" w:hAnsi="Georgia"/>
        </w:rPr>
        <w:t>0,10</w:t>
      </w:r>
      <w:r w:rsidR="0049056D">
        <w:rPr>
          <w:rFonts w:ascii="Georgia" w:hAnsi="Georgia"/>
        </w:rPr>
        <w:t xml:space="preserve"> </w:t>
      </w:r>
      <w:r w:rsidR="00AC2B3D" w:rsidRPr="00D648D7">
        <w:rPr>
          <w:rFonts w:ascii="Georgia" w:hAnsi="Georgia"/>
        </w:rPr>
        <w:t xml:space="preserve">EUR </w:t>
      </w:r>
      <w:r w:rsidR="00D7341E" w:rsidRPr="00D648D7">
        <w:rPr>
          <w:rFonts w:ascii="Georgia" w:hAnsi="Georgia"/>
        </w:rPr>
        <w:t xml:space="preserve">za </w:t>
      </w:r>
      <w:r w:rsidRPr="00D648D7">
        <w:rPr>
          <w:rFonts w:ascii="Georgia" w:hAnsi="Georgia"/>
        </w:rPr>
        <w:t xml:space="preserve">vsako </w:t>
      </w:r>
      <w:r w:rsidR="00D7341E" w:rsidRPr="00D648D7">
        <w:rPr>
          <w:rFonts w:ascii="Georgia" w:hAnsi="Georgia"/>
        </w:rPr>
        <w:t>fotokopijo (A4)</w:t>
      </w:r>
      <w:r w:rsidR="00DD1BF3" w:rsidRPr="00D648D7">
        <w:rPr>
          <w:rFonts w:ascii="Georgia" w:hAnsi="Georgia"/>
        </w:rPr>
        <w:t xml:space="preserve">, ki presega </w:t>
      </w:r>
      <w:r w:rsidRPr="00D648D7">
        <w:rPr>
          <w:rFonts w:ascii="Georgia" w:hAnsi="Georgia"/>
        </w:rPr>
        <w:t xml:space="preserve">absolutno </w:t>
      </w:r>
      <w:r w:rsidR="00DD1BF3" w:rsidRPr="00D648D7">
        <w:rPr>
          <w:rFonts w:ascii="Georgia" w:hAnsi="Georgia"/>
        </w:rPr>
        <w:t xml:space="preserve">omejitev </w:t>
      </w:r>
      <w:r w:rsidRPr="00D648D7">
        <w:rPr>
          <w:rFonts w:ascii="Georgia" w:hAnsi="Georgia"/>
        </w:rPr>
        <w:t xml:space="preserve">iz te </w:t>
      </w:r>
      <w:r w:rsidR="00FF50C2" w:rsidRPr="00D648D7">
        <w:rPr>
          <w:rFonts w:ascii="Georgia" w:hAnsi="Georgia"/>
        </w:rPr>
        <w:t>tarife</w:t>
      </w:r>
      <w:r w:rsidRPr="00D648D7">
        <w:rPr>
          <w:rFonts w:ascii="Georgia" w:hAnsi="Georgia"/>
        </w:rPr>
        <w:t>.</w:t>
      </w:r>
    </w:p>
    <w:p w:rsidR="00022DAC" w:rsidRPr="00D648D7" w:rsidRDefault="00022DAC"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V nobenem primeru pa šola ne sme </w:t>
      </w:r>
      <w:r w:rsidR="0049056D">
        <w:rPr>
          <w:rFonts w:ascii="Georgia" w:hAnsi="Georgia"/>
        </w:rPr>
        <w:t>naredi</w:t>
      </w:r>
      <w:r w:rsidRPr="00D648D7">
        <w:rPr>
          <w:rFonts w:ascii="Georgia" w:hAnsi="Georgia"/>
        </w:rPr>
        <w:t xml:space="preserve">ti več kot </w:t>
      </w:r>
      <w:r w:rsidR="00942420">
        <w:rPr>
          <w:rFonts w:ascii="Georgia" w:hAnsi="Georgia"/>
        </w:rPr>
        <w:t>200</w:t>
      </w:r>
      <w:r w:rsidRPr="00D648D7">
        <w:rPr>
          <w:rFonts w:ascii="Georgia" w:hAnsi="Georgia"/>
        </w:rPr>
        <w:t xml:space="preserve"> kopij na posameznega učenca.</w:t>
      </w:r>
    </w:p>
    <w:p w:rsidR="0028464C" w:rsidRPr="00D648D7" w:rsidRDefault="0028464C" w:rsidP="00900849">
      <w:pPr>
        <w:spacing w:after="120"/>
        <w:rPr>
          <w:rFonts w:ascii="Georgia" w:hAnsi="Georgia"/>
          <w:sz w:val="22"/>
          <w:szCs w:val="22"/>
        </w:rPr>
      </w:pPr>
    </w:p>
    <w:p w:rsidR="00FF56AF" w:rsidRPr="00D648D7" w:rsidRDefault="00D7341E" w:rsidP="00900849">
      <w:pPr>
        <w:pStyle w:val="Odstavekseznama"/>
        <w:numPr>
          <w:ilvl w:val="0"/>
          <w:numId w:val="9"/>
        </w:numPr>
        <w:spacing w:after="120" w:line="240" w:lineRule="auto"/>
        <w:rPr>
          <w:rFonts w:ascii="Georgia" w:hAnsi="Georgia"/>
        </w:rPr>
      </w:pPr>
      <w:r w:rsidRPr="00D648D7">
        <w:rPr>
          <w:rFonts w:ascii="Georgia" w:hAnsi="Georgia"/>
        </w:rPr>
        <w:t>člen</w:t>
      </w:r>
    </w:p>
    <w:p w:rsidR="00BD59CE" w:rsidRPr="00D648D7" w:rsidRDefault="00B41CEA" w:rsidP="00900849">
      <w:pPr>
        <w:pStyle w:val="Odstavekseznama"/>
        <w:numPr>
          <w:ilvl w:val="1"/>
          <w:numId w:val="9"/>
        </w:numPr>
        <w:spacing w:after="120" w:line="240" w:lineRule="auto"/>
        <w:ind w:left="0" w:firstLine="0"/>
        <w:rPr>
          <w:rFonts w:ascii="Georgia" w:hAnsi="Georgia"/>
        </w:rPr>
      </w:pPr>
      <w:r w:rsidRPr="00D648D7">
        <w:rPr>
          <w:rFonts w:ascii="Georgia" w:hAnsi="Georgia"/>
        </w:rPr>
        <w:t>Šol</w:t>
      </w:r>
      <w:r w:rsidR="00C534D8">
        <w:rPr>
          <w:rFonts w:ascii="Georgia" w:hAnsi="Georgia"/>
        </w:rPr>
        <w:t>a</w:t>
      </w:r>
      <w:r w:rsidRPr="00D648D7">
        <w:rPr>
          <w:rFonts w:ascii="Georgia" w:hAnsi="Georgia"/>
        </w:rPr>
        <w:t xml:space="preserve"> je dolžna plačati nadomestilo pred začetkom fotokopiranja.</w:t>
      </w:r>
    </w:p>
    <w:p w:rsidR="00FF56AF" w:rsidRPr="00D648D7" w:rsidRDefault="00FF56AF"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V primeru plačila pavšalnega nadomestila je dolžna šola plačevati nadomestilo </w:t>
      </w:r>
      <w:r w:rsidR="00D7341E" w:rsidRPr="00D648D7">
        <w:rPr>
          <w:rFonts w:ascii="Georgia" w:hAnsi="Georgia"/>
        </w:rPr>
        <w:t xml:space="preserve">vsako četrtletje, in sicer za </w:t>
      </w:r>
      <w:r w:rsidR="00DD1BF3" w:rsidRPr="00D648D7">
        <w:rPr>
          <w:rFonts w:ascii="Georgia" w:hAnsi="Georgia"/>
        </w:rPr>
        <w:t xml:space="preserve">vsako </w:t>
      </w:r>
      <w:r w:rsidR="00D7341E" w:rsidRPr="00D648D7">
        <w:rPr>
          <w:rFonts w:ascii="Georgia" w:hAnsi="Georgia"/>
        </w:rPr>
        <w:t xml:space="preserve">posamezno četrtletje </w:t>
      </w:r>
      <w:r w:rsidR="00DD1BF3" w:rsidRPr="00D648D7">
        <w:rPr>
          <w:rFonts w:ascii="Georgia" w:hAnsi="Georgia"/>
        </w:rPr>
        <w:t xml:space="preserve">enak delež </w:t>
      </w:r>
      <w:r w:rsidR="00D7341E" w:rsidRPr="00D648D7">
        <w:rPr>
          <w:rFonts w:ascii="Georgia" w:hAnsi="Georgia"/>
        </w:rPr>
        <w:t xml:space="preserve">(torej ¼ celote), in </w:t>
      </w:r>
      <w:r w:rsidR="0049056D">
        <w:rPr>
          <w:rFonts w:ascii="Georgia" w:hAnsi="Georgia"/>
        </w:rPr>
        <w:t>to</w:t>
      </w:r>
      <w:r w:rsidR="00D7341E" w:rsidRPr="00D648D7">
        <w:rPr>
          <w:rFonts w:ascii="Georgia" w:hAnsi="Georgia"/>
        </w:rPr>
        <w:t xml:space="preserve"> vnaprej, najkasneje na dan začetka posameznega četrtletja.</w:t>
      </w:r>
      <w:r w:rsidR="0049056D">
        <w:rPr>
          <w:rFonts w:ascii="Georgia" w:hAnsi="Georgia"/>
        </w:rPr>
        <w:t xml:space="preserve"> </w:t>
      </w:r>
      <w:r w:rsidR="00022DAC" w:rsidRPr="00D648D7">
        <w:rPr>
          <w:rFonts w:ascii="Georgia" w:hAnsi="Georgia"/>
        </w:rPr>
        <w:t>Leto se šteje kot šolsko leto, ki se prične 1.9. in konča 31.8. v letu.</w:t>
      </w:r>
    </w:p>
    <w:p w:rsidR="00D7341E" w:rsidRPr="00D648D7" w:rsidRDefault="00D7341E"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Plačilo za fotokopije, ki niso predmet </w:t>
      </w:r>
      <w:r w:rsidR="00022DAC" w:rsidRPr="00D648D7">
        <w:rPr>
          <w:rFonts w:ascii="Georgia" w:hAnsi="Georgia"/>
        </w:rPr>
        <w:t>pavšalnega nadomestila</w:t>
      </w:r>
      <w:r w:rsidR="00FF56AF" w:rsidRPr="00D648D7">
        <w:rPr>
          <w:rFonts w:ascii="Georgia" w:hAnsi="Georgia"/>
        </w:rPr>
        <w:t xml:space="preserve"> in so </w:t>
      </w:r>
      <w:r w:rsidRPr="00D648D7">
        <w:rPr>
          <w:rFonts w:ascii="Georgia" w:hAnsi="Georgia"/>
        </w:rPr>
        <w:t xml:space="preserve">narejene skladno s to </w:t>
      </w:r>
      <w:r w:rsidR="00FF50C2" w:rsidRPr="00D648D7">
        <w:rPr>
          <w:rFonts w:ascii="Georgia" w:hAnsi="Georgia"/>
        </w:rPr>
        <w:t>tarifo</w:t>
      </w:r>
      <w:r w:rsidR="00FF56AF" w:rsidRPr="00D648D7">
        <w:rPr>
          <w:rFonts w:ascii="Georgia" w:hAnsi="Georgia"/>
        </w:rPr>
        <w:t xml:space="preserve"> prek absolutnega obsega</w:t>
      </w:r>
      <w:r w:rsidR="00765FC4">
        <w:rPr>
          <w:rFonts w:ascii="Georgia" w:hAnsi="Georgia"/>
        </w:rPr>
        <w:t xml:space="preserve"> (pogodba s šolo)</w:t>
      </w:r>
      <w:r w:rsidRPr="00D648D7">
        <w:rPr>
          <w:rFonts w:ascii="Georgia" w:hAnsi="Georgia"/>
        </w:rPr>
        <w:t>, zapade v roku 45 dni po zaključku četrtletja, v katerem so bile fotokopije narejene in za katere je šola poročala združenju.</w:t>
      </w:r>
    </w:p>
    <w:p w:rsidR="00FC6C40" w:rsidRDefault="00FC6C40" w:rsidP="00900849">
      <w:pPr>
        <w:pStyle w:val="Odstavekseznama"/>
        <w:numPr>
          <w:ilvl w:val="1"/>
          <w:numId w:val="9"/>
        </w:numPr>
        <w:spacing w:after="120" w:line="240" w:lineRule="auto"/>
        <w:ind w:left="0" w:firstLine="0"/>
        <w:rPr>
          <w:rFonts w:ascii="Georgia" w:hAnsi="Georgia"/>
        </w:rPr>
      </w:pPr>
      <w:r w:rsidRPr="00D648D7">
        <w:rPr>
          <w:rFonts w:ascii="Georgia" w:hAnsi="Georgia"/>
        </w:rPr>
        <w:t>V primeru zamude pri plačilu je šola dolžna plačati zakonske zamudne obresti od dneva zamude dalje do plačila. V primeru plačil, ki izhajajo iz kršitev te tarife (fotokopiranje prek obsega, fotokopiranje brez predhodnega plačila nadomestila in podobno)</w:t>
      </w:r>
      <w:r w:rsidR="00C534D8">
        <w:rPr>
          <w:rFonts w:ascii="Georgia" w:hAnsi="Georgia"/>
        </w:rPr>
        <w:t>,</w:t>
      </w:r>
      <w:r w:rsidRPr="00D648D7">
        <w:rPr>
          <w:rFonts w:ascii="Georgia" w:hAnsi="Georgia"/>
        </w:rPr>
        <w:t xml:space="preserve"> je šola dolžna plačati zakonske zamudne obresti od zadnjega dneva četrtletja, na katero se nanaša ugotovljena kršitev oziroma, če to ni znano, od četrtletja, v katerem je bila kršitev ugotovljena, do dneva plačila.</w:t>
      </w:r>
    </w:p>
    <w:p w:rsidR="00765FC4" w:rsidRPr="00D648D7" w:rsidRDefault="00765FC4" w:rsidP="00900849">
      <w:pPr>
        <w:pStyle w:val="Odstavekseznama"/>
        <w:numPr>
          <w:ilvl w:val="1"/>
          <w:numId w:val="9"/>
        </w:numPr>
        <w:spacing w:after="120" w:line="240" w:lineRule="auto"/>
        <w:ind w:left="0" w:firstLine="0"/>
        <w:rPr>
          <w:rFonts w:ascii="Georgia" w:hAnsi="Georgia"/>
        </w:rPr>
      </w:pPr>
      <w:r>
        <w:rPr>
          <w:rFonts w:ascii="Georgia" w:hAnsi="Georgia"/>
        </w:rPr>
        <w:t>V primeru sklenitve pogodbe med šolo in združenjem se pogodbeni stranki lahko dogovorita za drugačne plačilne pogoje.</w:t>
      </w:r>
    </w:p>
    <w:p w:rsidR="00723CD5" w:rsidRPr="00D648D7" w:rsidRDefault="00723CD5" w:rsidP="00900849">
      <w:pPr>
        <w:spacing w:after="120"/>
        <w:rPr>
          <w:rFonts w:ascii="Georgia" w:hAnsi="Georgia"/>
          <w:sz w:val="22"/>
          <w:szCs w:val="22"/>
        </w:rPr>
      </w:pPr>
    </w:p>
    <w:p w:rsidR="009E201B" w:rsidRPr="00D648D7" w:rsidRDefault="00723CD5" w:rsidP="00900849">
      <w:pPr>
        <w:pStyle w:val="Odstavekseznama"/>
        <w:numPr>
          <w:ilvl w:val="0"/>
          <w:numId w:val="9"/>
        </w:numPr>
        <w:spacing w:after="120" w:line="240" w:lineRule="auto"/>
        <w:rPr>
          <w:rFonts w:ascii="Georgia" w:hAnsi="Georgia"/>
        </w:rPr>
      </w:pPr>
      <w:r w:rsidRPr="00D648D7">
        <w:rPr>
          <w:rFonts w:ascii="Georgia" w:hAnsi="Georgia"/>
        </w:rPr>
        <w:t>člen</w:t>
      </w:r>
      <w:r w:rsidR="009E201B" w:rsidRPr="00D648D7">
        <w:rPr>
          <w:rFonts w:ascii="Georgia" w:hAnsi="Georgia"/>
        </w:rPr>
        <w:t>: Plačilo javnih dajatev</w:t>
      </w:r>
    </w:p>
    <w:p w:rsidR="009E201B" w:rsidRPr="00D648D7" w:rsidRDefault="00723CD5"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Cene in zneski iz te </w:t>
      </w:r>
      <w:r w:rsidR="009E201B" w:rsidRPr="00D648D7">
        <w:rPr>
          <w:rFonts w:ascii="Georgia" w:hAnsi="Georgia"/>
        </w:rPr>
        <w:t xml:space="preserve">tarife </w:t>
      </w:r>
      <w:r w:rsidRPr="00D648D7">
        <w:rPr>
          <w:rFonts w:ascii="Georgia" w:hAnsi="Georgia"/>
        </w:rPr>
        <w:t>ne vključujejo davka na dodano vrednost (DDV) in morebitnih drugih javnih dajatev ter plačil, ki vsi bremenijo šolo.</w:t>
      </w:r>
    </w:p>
    <w:p w:rsidR="00022DAC" w:rsidRDefault="00022DAC" w:rsidP="00900849">
      <w:pPr>
        <w:spacing w:after="120"/>
        <w:rPr>
          <w:rFonts w:ascii="Georgia" w:hAnsi="Georgia"/>
          <w:sz w:val="22"/>
          <w:szCs w:val="22"/>
        </w:rPr>
      </w:pPr>
    </w:p>
    <w:p w:rsidR="00765FC4" w:rsidRPr="00D648D7" w:rsidRDefault="00765FC4" w:rsidP="00765FC4">
      <w:pPr>
        <w:pStyle w:val="Odstavekseznama"/>
        <w:numPr>
          <w:ilvl w:val="0"/>
          <w:numId w:val="9"/>
        </w:numPr>
        <w:spacing w:after="120" w:line="240" w:lineRule="auto"/>
        <w:rPr>
          <w:rFonts w:ascii="Georgia" w:hAnsi="Georgia"/>
        </w:rPr>
      </w:pPr>
      <w:r w:rsidRPr="00D648D7">
        <w:rPr>
          <w:rFonts w:ascii="Georgia" w:hAnsi="Georgia"/>
        </w:rPr>
        <w:t>člen: Usklajevanje višine nadomestil</w:t>
      </w:r>
    </w:p>
    <w:p w:rsidR="00765FC4" w:rsidRPr="00D648D7" w:rsidRDefault="00765FC4" w:rsidP="00765FC4">
      <w:pPr>
        <w:pStyle w:val="Odstavekseznama"/>
        <w:numPr>
          <w:ilvl w:val="1"/>
          <w:numId w:val="9"/>
        </w:numPr>
        <w:spacing w:after="120" w:line="240" w:lineRule="auto"/>
        <w:ind w:left="0" w:firstLine="0"/>
        <w:rPr>
          <w:rFonts w:ascii="Georgia" w:hAnsi="Georgia"/>
          <w:color w:val="FF0000"/>
        </w:rPr>
      </w:pPr>
      <w:r>
        <w:rPr>
          <w:rFonts w:ascii="Georgia" w:hAnsi="Georgia"/>
        </w:rPr>
        <w:t>Nadomestilo za fotokopiranje (za posamezno fotokopijo oziroma p</w:t>
      </w:r>
      <w:r w:rsidRPr="00D648D7">
        <w:rPr>
          <w:rFonts w:ascii="Georgia" w:hAnsi="Georgia"/>
        </w:rPr>
        <w:t>avšalni znesk</w:t>
      </w:r>
      <w:r>
        <w:rPr>
          <w:rFonts w:ascii="Georgia" w:hAnsi="Georgia"/>
        </w:rPr>
        <w:t xml:space="preserve">i) </w:t>
      </w:r>
      <w:r w:rsidRPr="00D648D7">
        <w:rPr>
          <w:rFonts w:ascii="Georgia" w:hAnsi="Georgia"/>
        </w:rPr>
        <w:t>oziroma druge cene iz te tarife veljajo za leto 2013.</w:t>
      </w:r>
    </w:p>
    <w:p w:rsidR="00765FC4" w:rsidRPr="00D648D7" w:rsidRDefault="00765FC4" w:rsidP="00765FC4">
      <w:pPr>
        <w:pStyle w:val="Odstavekseznama"/>
        <w:numPr>
          <w:ilvl w:val="1"/>
          <w:numId w:val="9"/>
        </w:numPr>
        <w:spacing w:after="120" w:line="240" w:lineRule="auto"/>
        <w:ind w:left="0" w:firstLine="0"/>
        <w:rPr>
          <w:rFonts w:ascii="Georgia" w:hAnsi="Georgia"/>
        </w:rPr>
      </w:pPr>
      <w:r w:rsidRPr="00D648D7">
        <w:rPr>
          <w:rFonts w:ascii="Georgia" w:hAnsi="Georgia"/>
        </w:rPr>
        <w:t>Za vsako naslednje koledarsko leto se nadomestila iz te tarife povečajo za višino rasti maloprodajnih cen v preteklem obdobju enega leta od zadnjega povečanja višine nadomestil. Prvo povečanje se opravi za koledarsko leto 2014, upoštevaje višino rasti maloprodajnih cen v letu 2013.</w:t>
      </w:r>
    </w:p>
    <w:p w:rsidR="00DA410E" w:rsidRDefault="00DA410E" w:rsidP="00900849">
      <w:pPr>
        <w:pStyle w:val="Odstavekseznama"/>
        <w:spacing w:after="120" w:line="240" w:lineRule="auto"/>
        <w:ind w:left="0"/>
        <w:rPr>
          <w:rFonts w:ascii="Georgia" w:hAnsi="Georgia"/>
          <w:b/>
        </w:rPr>
      </w:pPr>
    </w:p>
    <w:p w:rsidR="00C5742C" w:rsidRPr="00D648D7" w:rsidRDefault="00C5742C" w:rsidP="00900849">
      <w:pPr>
        <w:pStyle w:val="Odstavekseznama"/>
        <w:spacing w:after="120" w:line="240" w:lineRule="auto"/>
        <w:ind w:left="0"/>
        <w:rPr>
          <w:rFonts w:ascii="Georgia" w:hAnsi="Georgia"/>
          <w:b/>
        </w:rPr>
      </w:pPr>
      <w:r w:rsidRPr="00D648D7">
        <w:rPr>
          <w:rFonts w:ascii="Georgia" w:hAnsi="Georgia"/>
          <w:b/>
        </w:rPr>
        <w:t>III. TARIFNI DEL: SPLOŠNE DOLOČBE</w:t>
      </w:r>
    </w:p>
    <w:p w:rsidR="00FC6C40" w:rsidRPr="00D648D7" w:rsidRDefault="00FC6C40" w:rsidP="00900849">
      <w:pPr>
        <w:pStyle w:val="Odstavekseznama"/>
        <w:numPr>
          <w:ilvl w:val="0"/>
          <w:numId w:val="9"/>
        </w:numPr>
        <w:spacing w:after="120" w:line="240" w:lineRule="auto"/>
        <w:rPr>
          <w:rFonts w:ascii="Georgia" w:hAnsi="Georgia"/>
        </w:rPr>
      </w:pPr>
      <w:r w:rsidRPr="00D648D7">
        <w:rPr>
          <w:rFonts w:ascii="Georgia" w:hAnsi="Georgia"/>
        </w:rPr>
        <w:t>člen: Poročanje o obsegu fotokopiranja</w:t>
      </w:r>
    </w:p>
    <w:p w:rsidR="00232512" w:rsidRPr="00D648D7" w:rsidRDefault="00F84BA8" w:rsidP="00B35B9D">
      <w:pPr>
        <w:pStyle w:val="Odstavekseznama"/>
        <w:numPr>
          <w:ilvl w:val="1"/>
          <w:numId w:val="9"/>
        </w:numPr>
        <w:spacing w:after="0" w:line="240" w:lineRule="auto"/>
        <w:ind w:left="0" w:firstLine="0"/>
        <w:rPr>
          <w:rFonts w:ascii="Georgia" w:hAnsi="Georgia"/>
        </w:rPr>
      </w:pPr>
      <w:r w:rsidRPr="00D648D7">
        <w:rPr>
          <w:rFonts w:ascii="Georgia" w:hAnsi="Georgia"/>
        </w:rPr>
        <w:t>Tako v</w:t>
      </w:r>
      <w:r w:rsidR="003948EA" w:rsidRPr="00D648D7">
        <w:rPr>
          <w:rFonts w:ascii="Georgia" w:hAnsi="Georgia"/>
        </w:rPr>
        <w:t xml:space="preserve"> primeru plačila pavšalnega zneska nadomestila </w:t>
      </w:r>
      <w:r w:rsidRPr="00D648D7">
        <w:rPr>
          <w:rFonts w:ascii="Georgia" w:hAnsi="Georgia"/>
        </w:rPr>
        <w:t xml:space="preserve">kot v primeru plačila po tarifi za posamezno fotokopijo </w:t>
      </w:r>
      <w:r w:rsidR="003948EA" w:rsidRPr="00D648D7">
        <w:rPr>
          <w:rFonts w:ascii="Georgia" w:hAnsi="Georgia"/>
        </w:rPr>
        <w:t>je šola dolžna</w:t>
      </w:r>
      <w:r w:rsidR="00FC6C40" w:rsidRPr="00D648D7">
        <w:rPr>
          <w:rFonts w:ascii="Georgia" w:hAnsi="Georgia"/>
        </w:rPr>
        <w:t>:</w:t>
      </w:r>
    </w:p>
    <w:p w:rsidR="004439DB" w:rsidRPr="00D648D7" w:rsidRDefault="00FC6C40" w:rsidP="00B35B9D">
      <w:pPr>
        <w:numPr>
          <w:ilvl w:val="0"/>
          <w:numId w:val="6"/>
        </w:numPr>
        <w:rPr>
          <w:rFonts w:ascii="Georgia" w:hAnsi="Georgia"/>
          <w:sz w:val="22"/>
          <w:szCs w:val="22"/>
        </w:rPr>
      </w:pPr>
      <w:r w:rsidRPr="00D648D7">
        <w:rPr>
          <w:rFonts w:ascii="Georgia" w:hAnsi="Georgia"/>
          <w:sz w:val="22"/>
          <w:szCs w:val="22"/>
        </w:rPr>
        <w:lastRenderedPageBreak/>
        <w:t>redno poročati združenju o številu fotokopij, narejenih v polletju; šola mora poročilo oddati v roku enega meseca od dneva zaključka polletja, pri čemer se za polletje štejejo začetek zimskih in začetek poletnih počitnic;</w:t>
      </w:r>
    </w:p>
    <w:p w:rsidR="004439DB" w:rsidRPr="00D648D7" w:rsidRDefault="00FC6C40" w:rsidP="00B35B9D">
      <w:pPr>
        <w:numPr>
          <w:ilvl w:val="0"/>
          <w:numId w:val="6"/>
        </w:numPr>
        <w:rPr>
          <w:rFonts w:ascii="Georgia" w:hAnsi="Georgia"/>
          <w:sz w:val="22"/>
          <w:szCs w:val="22"/>
        </w:rPr>
      </w:pPr>
      <w:r w:rsidRPr="00D648D7">
        <w:rPr>
          <w:rFonts w:ascii="Georgia" w:hAnsi="Georgia"/>
          <w:sz w:val="22"/>
          <w:szCs w:val="22"/>
        </w:rPr>
        <w:t>plačati vse fotokopije, ki presegajo absolutno omejitev fotokopiranja na učenca, če ima za to z združenjem sklenjeno ustrezno pogodbo, drugače pa plačati tako nadomestilo iz te tarife kot civilno kazen po določilih ZASP;</w:t>
      </w:r>
    </w:p>
    <w:p w:rsidR="004439DB" w:rsidRPr="00D648D7" w:rsidRDefault="00FC6C40" w:rsidP="00900849">
      <w:pPr>
        <w:numPr>
          <w:ilvl w:val="0"/>
          <w:numId w:val="6"/>
        </w:numPr>
        <w:spacing w:after="120"/>
        <w:rPr>
          <w:rFonts w:ascii="Georgia" w:hAnsi="Georgia"/>
          <w:sz w:val="22"/>
          <w:szCs w:val="22"/>
        </w:rPr>
      </w:pPr>
      <w:r w:rsidRPr="00D648D7">
        <w:rPr>
          <w:rFonts w:ascii="Georgia" w:hAnsi="Georgia"/>
          <w:sz w:val="22"/>
          <w:szCs w:val="22"/>
        </w:rPr>
        <w:t>sodelovati z združenjem v primeru dvoma v pravilnost poročanja, sporočenih podatkov o obsegu fotokopiranja, uporabe fotokopij in podobno.</w:t>
      </w:r>
    </w:p>
    <w:p w:rsidR="0002565E" w:rsidRPr="00D648D7" w:rsidRDefault="0002565E" w:rsidP="00900849">
      <w:pPr>
        <w:spacing w:after="120"/>
        <w:rPr>
          <w:rFonts w:ascii="Georgia" w:hAnsi="Georgia"/>
          <w:sz w:val="22"/>
          <w:szCs w:val="22"/>
        </w:rPr>
      </w:pPr>
    </w:p>
    <w:p w:rsidR="004439DB" w:rsidRPr="00D648D7" w:rsidRDefault="004439DB" w:rsidP="00900849">
      <w:pPr>
        <w:pStyle w:val="Odstavekseznama"/>
        <w:numPr>
          <w:ilvl w:val="0"/>
          <w:numId w:val="9"/>
        </w:numPr>
        <w:spacing w:after="120" w:line="240" w:lineRule="auto"/>
        <w:rPr>
          <w:rFonts w:ascii="Georgia" w:hAnsi="Georgia"/>
        </w:rPr>
      </w:pPr>
      <w:r w:rsidRPr="00D648D7">
        <w:rPr>
          <w:rFonts w:ascii="Georgia" w:hAnsi="Georgia"/>
        </w:rPr>
        <w:t>člen: Ugotavljanje obsega fotokopiranja</w:t>
      </w:r>
    </w:p>
    <w:p w:rsidR="004439DB" w:rsidRPr="00D648D7" w:rsidRDefault="004439DB" w:rsidP="00900849">
      <w:pPr>
        <w:pStyle w:val="Odstavekseznama"/>
        <w:numPr>
          <w:ilvl w:val="1"/>
          <w:numId w:val="9"/>
        </w:numPr>
        <w:spacing w:after="120" w:line="240" w:lineRule="auto"/>
        <w:ind w:left="0" w:firstLine="0"/>
        <w:rPr>
          <w:rFonts w:ascii="Georgia" w:hAnsi="Georgia"/>
        </w:rPr>
      </w:pPr>
      <w:r w:rsidRPr="00D648D7">
        <w:rPr>
          <w:rFonts w:ascii="Georgia" w:hAnsi="Georgia"/>
        </w:rPr>
        <w:t>Obseg fotokopiranja v šoli se lahko ugotavlja tudi glede na števec, ki ga imajo naprave za fotokopiranje. Če naprava tega števca nima, se obseg fotokopiranja lahko določi glede na njihovo verjetno število, na primer s primerjavo količine porabljenega papirja s strani šole. V primeru pogodbe s šolo se način določanja obsega fotokopiranja določi s pogodbo (na primer določitev ene naprave za fotokopiranje za namene izvajanja pogodbe med združenjem in šolo in podobno).</w:t>
      </w:r>
    </w:p>
    <w:p w:rsidR="00F81638" w:rsidRPr="00D648D7" w:rsidRDefault="004439DB"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Če šolsko opremo za fotokopiranje uporabljajo tretje osebe (zunanje organizacije, podjetja in podobno), mora šola zagotoviti spoštovanje tako te </w:t>
      </w:r>
      <w:r w:rsidR="00FF50C2" w:rsidRPr="00D648D7">
        <w:rPr>
          <w:rFonts w:ascii="Georgia" w:hAnsi="Georgia"/>
        </w:rPr>
        <w:t>tarife</w:t>
      </w:r>
      <w:r w:rsidRPr="00D648D7">
        <w:rPr>
          <w:rFonts w:ascii="Georgia" w:hAnsi="Georgia"/>
        </w:rPr>
        <w:t xml:space="preserve"> kot tudi splošnih avtorskopravnih omejitev glede fotokopiranja. V primeru fotokopiranja s strani teh oseb, ki je v nasprotju z avtorskopravno zakonodajo, mora šola zaradi varstva pravic avtorjev in imetnikov pravic</w:t>
      </w:r>
      <w:r w:rsidR="0049056D" w:rsidRPr="0049056D">
        <w:rPr>
          <w:rFonts w:ascii="Georgia" w:hAnsi="Georgia"/>
        </w:rPr>
        <w:t xml:space="preserve"> </w:t>
      </w:r>
      <w:r w:rsidR="0049056D" w:rsidRPr="00D648D7">
        <w:rPr>
          <w:rFonts w:ascii="Georgia" w:hAnsi="Georgia"/>
        </w:rPr>
        <w:t>o tem obvestiti združenje</w:t>
      </w:r>
      <w:r w:rsidRPr="00D648D7">
        <w:rPr>
          <w:rFonts w:ascii="Georgia" w:hAnsi="Georgia"/>
        </w:rPr>
        <w:t>.</w:t>
      </w:r>
    </w:p>
    <w:p w:rsidR="00F81638" w:rsidRPr="00D648D7" w:rsidRDefault="004439DB" w:rsidP="00900849">
      <w:pPr>
        <w:pStyle w:val="Odstavekseznama"/>
        <w:numPr>
          <w:ilvl w:val="1"/>
          <w:numId w:val="9"/>
        </w:numPr>
        <w:spacing w:after="120" w:line="240" w:lineRule="auto"/>
        <w:ind w:left="0" w:firstLine="0"/>
        <w:rPr>
          <w:rFonts w:ascii="Georgia" w:hAnsi="Georgia"/>
        </w:rPr>
      </w:pPr>
      <w:r w:rsidRPr="00D648D7">
        <w:rPr>
          <w:rFonts w:ascii="Georgia" w:hAnsi="Georgia"/>
        </w:rPr>
        <w:t>Šola mora združenju sporočiti ime o</w:t>
      </w:r>
      <w:r w:rsidR="00DA410E">
        <w:rPr>
          <w:rFonts w:ascii="Georgia" w:hAnsi="Georgia"/>
        </w:rPr>
        <w:t>sebe</w:t>
      </w:r>
      <w:r w:rsidRPr="00D648D7">
        <w:rPr>
          <w:rFonts w:ascii="Georgia" w:hAnsi="Georgia"/>
        </w:rPr>
        <w:t>, ki je izvedla oziroma izvaja fotokopiranje na njeni opremi.</w:t>
      </w:r>
    </w:p>
    <w:p w:rsidR="00F81638" w:rsidRPr="00D648D7" w:rsidRDefault="00F81638" w:rsidP="00900849">
      <w:pPr>
        <w:pStyle w:val="Odstavekseznama"/>
        <w:numPr>
          <w:ilvl w:val="1"/>
          <w:numId w:val="9"/>
        </w:numPr>
        <w:spacing w:after="120" w:line="240" w:lineRule="auto"/>
        <w:ind w:left="0" w:firstLine="0"/>
        <w:rPr>
          <w:rFonts w:ascii="Georgia" w:hAnsi="Georgia"/>
        </w:rPr>
      </w:pPr>
      <w:r w:rsidRPr="00D648D7">
        <w:rPr>
          <w:rFonts w:ascii="Georgia" w:hAnsi="Georgia"/>
        </w:rPr>
        <w:t>Šola je solidarno odgovorna</w:t>
      </w:r>
      <w:r w:rsidR="00B209BE" w:rsidRPr="00D648D7">
        <w:rPr>
          <w:rFonts w:ascii="Georgia" w:hAnsi="Georgia"/>
        </w:rPr>
        <w:t xml:space="preserve"> (</w:t>
      </w:r>
      <w:r w:rsidRPr="00D648D7">
        <w:rPr>
          <w:rFonts w:ascii="Georgia" w:hAnsi="Georgia"/>
        </w:rPr>
        <w:t>poleg tretje osebe</w:t>
      </w:r>
      <w:r w:rsidR="00B209BE" w:rsidRPr="00D648D7">
        <w:rPr>
          <w:rFonts w:ascii="Georgia" w:hAnsi="Georgia"/>
        </w:rPr>
        <w:t>)</w:t>
      </w:r>
      <w:r w:rsidRPr="00D648D7">
        <w:rPr>
          <w:rFonts w:ascii="Georgia" w:hAnsi="Georgia"/>
        </w:rPr>
        <w:t xml:space="preserve"> v primeru kršitev avtorske ali sorodnih pravic s strani tretje osebe, do katere je prišlo z uporabo fotokopij, ki so bile izdelane s strani šole oziroma v šoli, pa fotokopije niso bile uničene ali varovane s potrebno skrbnostjo</w:t>
      </w:r>
      <w:r w:rsidR="0049056D">
        <w:rPr>
          <w:rFonts w:ascii="Georgia" w:hAnsi="Georgia"/>
        </w:rPr>
        <w:t>,</w:t>
      </w:r>
      <w:r w:rsidRPr="00D648D7">
        <w:rPr>
          <w:rFonts w:ascii="Georgia" w:hAnsi="Georgia"/>
        </w:rPr>
        <w:t xml:space="preserve"> oziroma so bile narejene s pomočjo šolske opreme in šola ni </w:t>
      </w:r>
      <w:r w:rsidR="00DA410E">
        <w:rPr>
          <w:rFonts w:ascii="Georgia" w:hAnsi="Georgia"/>
        </w:rPr>
        <w:t>p</w:t>
      </w:r>
      <w:r w:rsidRPr="00D648D7">
        <w:rPr>
          <w:rFonts w:ascii="Georgia" w:hAnsi="Georgia"/>
        </w:rPr>
        <w:t>oskrbela za zadostno varovanje te opreme oziroma njene uporabe s strani tretjih oseb.</w:t>
      </w:r>
    </w:p>
    <w:p w:rsidR="00F81638" w:rsidRPr="00D648D7" w:rsidRDefault="00F81638" w:rsidP="00900849">
      <w:pPr>
        <w:spacing w:after="120"/>
        <w:rPr>
          <w:rFonts w:ascii="Georgia" w:hAnsi="Georgia"/>
          <w:sz w:val="22"/>
          <w:szCs w:val="22"/>
        </w:rPr>
      </w:pPr>
    </w:p>
    <w:p w:rsidR="0002565E" w:rsidRPr="00D648D7" w:rsidRDefault="0002565E" w:rsidP="00900849">
      <w:pPr>
        <w:pStyle w:val="Odstavekseznama"/>
        <w:numPr>
          <w:ilvl w:val="0"/>
          <w:numId w:val="9"/>
        </w:numPr>
        <w:spacing w:after="120" w:line="240" w:lineRule="auto"/>
        <w:rPr>
          <w:rFonts w:ascii="Georgia" w:hAnsi="Georgia"/>
        </w:rPr>
      </w:pPr>
      <w:r w:rsidRPr="00D648D7">
        <w:rPr>
          <w:rFonts w:ascii="Georgia" w:hAnsi="Georgia"/>
        </w:rPr>
        <w:t xml:space="preserve">člen: </w:t>
      </w:r>
      <w:r w:rsidR="00F81638" w:rsidRPr="00D648D7">
        <w:rPr>
          <w:rFonts w:ascii="Georgia" w:hAnsi="Georgia"/>
        </w:rPr>
        <w:t>Pogodba s šolo</w:t>
      </w:r>
    </w:p>
    <w:p w:rsidR="004439DB" w:rsidRPr="00D648D7" w:rsidRDefault="003948EA" w:rsidP="00900849">
      <w:pPr>
        <w:pStyle w:val="Odstavekseznama"/>
        <w:numPr>
          <w:ilvl w:val="1"/>
          <w:numId w:val="9"/>
        </w:numPr>
        <w:spacing w:after="120" w:line="240" w:lineRule="auto"/>
        <w:ind w:left="0" w:firstLine="0"/>
        <w:rPr>
          <w:rFonts w:ascii="Georgia" w:hAnsi="Georgia"/>
        </w:rPr>
      </w:pPr>
      <w:r w:rsidRPr="00D648D7">
        <w:rPr>
          <w:rFonts w:ascii="Georgia" w:hAnsi="Georgia"/>
        </w:rPr>
        <w:t>V primeru plačila pavšalnega nadomestila na podlagi pogodbe, sklenjene med šolo in združenjem</w:t>
      </w:r>
      <w:r w:rsidR="0049056D">
        <w:rPr>
          <w:rFonts w:ascii="Georgia" w:hAnsi="Georgia"/>
        </w:rPr>
        <w:t>,</w:t>
      </w:r>
      <w:r w:rsidRPr="00D648D7">
        <w:rPr>
          <w:rFonts w:ascii="Georgia" w:hAnsi="Georgia"/>
        </w:rPr>
        <w:t xml:space="preserve"> </w:t>
      </w:r>
      <w:r w:rsidR="00D7341E" w:rsidRPr="00D648D7">
        <w:rPr>
          <w:rFonts w:ascii="Georgia" w:hAnsi="Georgia"/>
        </w:rPr>
        <w:t xml:space="preserve">se bosta </w:t>
      </w:r>
      <w:r w:rsidRPr="00D648D7">
        <w:rPr>
          <w:rFonts w:ascii="Georgia" w:hAnsi="Georgia"/>
        </w:rPr>
        <w:t xml:space="preserve">združenje in šola kot pogodbeni stranki </w:t>
      </w:r>
      <w:r w:rsidR="00D7341E" w:rsidRPr="00D648D7">
        <w:rPr>
          <w:rFonts w:ascii="Georgia" w:hAnsi="Georgia"/>
        </w:rPr>
        <w:t xml:space="preserve">v </w:t>
      </w:r>
      <w:r w:rsidRPr="00D648D7">
        <w:rPr>
          <w:rFonts w:ascii="Georgia" w:hAnsi="Georgia"/>
        </w:rPr>
        <w:t xml:space="preserve">pogodbi </w:t>
      </w:r>
      <w:r w:rsidR="00D7341E" w:rsidRPr="00D648D7">
        <w:rPr>
          <w:rFonts w:ascii="Georgia" w:hAnsi="Georgia"/>
        </w:rPr>
        <w:t>dogovoril</w:t>
      </w:r>
      <w:r w:rsidRPr="00D648D7">
        <w:rPr>
          <w:rFonts w:ascii="Georgia" w:hAnsi="Georgia"/>
        </w:rPr>
        <w:t>i</w:t>
      </w:r>
      <w:r w:rsidR="00D7341E" w:rsidRPr="00D648D7">
        <w:rPr>
          <w:rFonts w:ascii="Georgia" w:hAnsi="Georgia"/>
        </w:rPr>
        <w:t xml:space="preserve"> o načinu izvedbe raziskave </w:t>
      </w:r>
      <w:r w:rsidR="00DA410E">
        <w:rPr>
          <w:rFonts w:ascii="Georgia" w:hAnsi="Georgia"/>
        </w:rPr>
        <w:t xml:space="preserve">o fotokopiranju (obsegu ter gradivu, ki se fotokopira) </w:t>
      </w:r>
      <w:r w:rsidR="00D7341E" w:rsidRPr="00D648D7">
        <w:rPr>
          <w:rFonts w:ascii="Georgia" w:hAnsi="Georgia"/>
        </w:rPr>
        <w:t>in plačilu stroškov v zvezi s tem, pri čemer b</w:t>
      </w:r>
      <w:r w:rsidR="00711178" w:rsidRPr="00D648D7">
        <w:rPr>
          <w:rFonts w:ascii="Georgia" w:hAnsi="Georgia"/>
        </w:rPr>
        <w:t xml:space="preserve">o šola </w:t>
      </w:r>
      <w:r w:rsidR="00DA410E">
        <w:rPr>
          <w:rFonts w:ascii="Georgia" w:hAnsi="Georgia"/>
        </w:rPr>
        <w:t xml:space="preserve">posredovala </w:t>
      </w:r>
      <w:r w:rsidR="00D7341E" w:rsidRPr="00D648D7">
        <w:rPr>
          <w:rFonts w:ascii="Georgia" w:hAnsi="Georgia"/>
        </w:rPr>
        <w:t>večin</w:t>
      </w:r>
      <w:r w:rsidR="00DA410E">
        <w:rPr>
          <w:rFonts w:ascii="Georgia" w:hAnsi="Georgia"/>
        </w:rPr>
        <w:t>o</w:t>
      </w:r>
      <w:r w:rsidR="00D7341E" w:rsidRPr="00D648D7">
        <w:rPr>
          <w:rFonts w:ascii="Georgia" w:hAnsi="Georgia"/>
        </w:rPr>
        <w:t xml:space="preserve"> podatkov, združenje pa </w:t>
      </w:r>
      <w:r w:rsidR="00DA410E">
        <w:rPr>
          <w:rFonts w:ascii="Georgia" w:hAnsi="Georgia"/>
        </w:rPr>
        <w:t xml:space="preserve">bo </w:t>
      </w:r>
      <w:r w:rsidR="00D7341E" w:rsidRPr="00D648D7">
        <w:rPr>
          <w:rFonts w:ascii="Georgia" w:hAnsi="Georgia"/>
        </w:rPr>
        <w:t>imelo pravico do preverjanja teh podatkov</w:t>
      </w:r>
      <w:r w:rsidR="00022DAC" w:rsidRPr="00D648D7">
        <w:rPr>
          <w:rFonts w:ascii="Georgia" w:hAnsi="Georgia"/>
        </w:rPr>
        <w:t>.</w:t>
      </w:r>
      <w:r w:rsidR="00711178" w:rsidRPr="00D648D7">
        <w:rPr>
          <w:rFonts w:ascii="Georgia" w:hAnsi="Georgia"/>
        </w:rPr>
        <w:t xml:space="preserve"> Možne oblike statističnih raziskav vključujejo izpolnjevanje vprašalnikov, statističnih poročil in hranjenje kopij vseh fotokopiranih del z navedbo obsega fotokopiranja.</w:t>
      </w:r>
    </w:p>
    <w:p w:rsidR="001376FF" w:rsidRPr="00D648D7" w:rsidRDefault="001376FF" w:rsidP="00900849">
      <w:pPr>
        <w:spacing w:after="120"/>
        <w:rPr>
          <w:rFonts w:ascii="Georgia" w:hAnsi="Georgia"/>
          <w:sz w:val="22"/>
          <w:szCs w:val="22"/>
        </w:rPr>
      </w:pPr>
    </w:p>
    <w:p w:rsidR="00F84BA8" w:rsidRPr="00D648D7" w:rsidRDefault="00F84BA8" w:rsidP="00900849">
      <w:pPr>
        <w:pStyle w:val="Odstavekseznama"/>
        <w:numPr>
          <w:ilvl w:val="0"/>
          <w:numId w:val="9"/>
        </w:numPr>
        <w:spacing w:after="120" w:line="240" w:lineRule="auto"/>
        <w:rPr>
          <w:rFonts w:ascii="Georgia" w:hAnsi="Georgia"/>
        </w:rPr>
      </w:pPr>
      <w:r w:rsidRPr="00D648D7">
        <w:rPr>
          <w:rFonts w:ascii="Georgia" w:hAnsi="Georgia"/>
        </w:rPr>
        <w:t>člen: Informiranje o tarifi</w:t>
      </w:r>
    </w:p>
    <w:p w:rsidR="00D648D7" w:rsidRPr="00D648D7" w:rsidRDefault="00F84BA8" w:rsidP="00900849">
      <w:pPr>
        <w:pStyle w:val="Odstavekseznama"/>
        <w:numPr>
          <w:ilvl w:val="1"/>
          <w:numId w:val="9"/>
        </w:numPr>
        <w:spacing w:after="120" w:line="240" w:lineRule="auto"/>
        <w:ind w:left="0" w:firstLine="0"/>
        <w:rPr>
          <w:rFonts w:ascii="Georgia" w:hAnsi="Georgia"/>
        </w:rPr>
      </w:pPr>
      <w:r w:rsidRPr="00D648D7">
        <w:rPr>
          <w:rFonts w:ascii="Georgia" w:hAnsi="Georgia"/>
        </w:rPr>
        <w:t>Šole morajo zagotavljati, da so navodila, pogoji iz te tarife in morebitna druga dokumentacija na razpolago vsem zaposlenim v šola</w:t>
      </w:r>
      <w:r w:rsidR="00545567">
        <w:rPr>
          <w:rFonts w:ascii="Georgia" w:hAnsi="Georgia"/>
        </w:rPr>
        <w:t>h</w:t>
      </w:r>
      <w:r w:rsidRPr="00D648D7">
        <w:rPr>
          <w:rFonts w:ascii="Georgia" w:hAnsi="Georgia"/>
        </w:rPr>
        <w:t xml:space="preserve">, in še posebej osebam, odgovornim za ravnanje s fotokopirnimi stroji (vključno z optičnimi </w:t>
      </w:r>
      <w:proofErr w:type="spellStart"/>
      <w:r w:rsidRPr="00D648D7">
        <w:rPr>
          <w:rFonts w:ascii="Georgia" w:hAnsi="Georgia"/>
        </w:rPr>
        <w:t>čitalci</w:t>
      </w:r>
      <w:proofErr w:type="spellEnd"/>
      <w:r w:rsidRPr="00D648D7">
        <w:rPr>
          <w:rFonts w:ascii="Georgia" w:hAnsi="Georgia"/>
        </w:rPr>
        <w:t xml:space="preserve">, faksi in podobno), vsa dokumentacija oziroma pogoji iz te </w:t>
      </w:r>
      <w:r w:rsidR="00D648D7" w:rsidRPr="00D648D7">
        <w:rPr>
          <w:rFonts w:ascii="Georgia" w:hAnsi="Georgia"/>
        </w:rPr>
        <w:t>tarife</w:t>
      </w:r>
      <w:r w:rsidRPr="00D648D7">
        <w:rPr>
          <w:rFonts w:ascii="Georgia" w:hAnsi="Georgia"/>
        </w:rPr>
        <w:t xml:space="preserve"> pa bodo tudi dostopni na vidnem mestu v neposredni bližini teh naprav.</w:t>
      </w:r>
    </w:p>
    <w:p w:rsidR="00D648D7" w:rsidRPr="00D648D7" w:rsidRDefault="00F84BA8" w:rsidP="00900849">
      <w:pPr>
        <w:pStyle w:val="Odstavekseznama"/>
        <w:numPr>
          <w:ilvl w:val="1"/>
          <w:numId w:val="9"/>
        </w:numPr>
        <w:spacing w:after="120" w:line="240" w:lineRule="auto"/>
        <w:ind w:left="0" w:firstLine="0"/>
        <w:rPr>
          <w:rFonts w:ascii="Georgia" w:hAnsi="Georgia"/>
        </w:rPr>
      </w:pPr>
      <w:r w:rsidRPr="00D648D7">
        <w:rPr>
          <w:rFonts w:ascii="Georgia" w:hAnsi="Georgia"/>
        </w:rPr>
        <w:t>Kdorkoli, ki izvaja fotokopiranje</w:t>
      </w:r>
      <w:r w:rsidR="00545567">
        <w:rPr>
          <w:rFonts w:ascii="Georgia" w:hAnsi="Georgia"/>
        </w:rPr>
        <w:t>,</w:t>
      </w:r>
      <w:r w:rsidRPr="00D648D7">
        <w:rPr>
          <w:rFonts w:ascii="Georgia" w:hAnsi="Georgia"/>
        </w:rPr>
        <w:t xml:space="preserve"> oziroma ki da nalog za fotokopiranje avtorskih del za potrebe izobraževanja oziroma učnega procesa, je odgovoren, da so fotokopije narejene</w:t>
      </w:r>
      <w:r w:rsidR="00DA410E">
        <w:rPr>
          <w:rFonts w:ascii="Georgia" w:hAnsi="Georgia"/>
        </w:rPr>
        <w:t>,</w:t>
      </w:r>
      <w:r w:rsidRPr="00D648D7">
        <w:rPr>
          <w:rFonts w:ascii="Georgia" w:hAnsi="Georgia"/>
        </w:rPr>
        <w:t xml:space="preserve"> oziroma da se uporabljajo skladno z določili te tarife.</w:t>
      </w:r>
    </w:p>
    <w:p w:rsidR="00022DAC" w:rsidRDefault="00022DAC" w:rsidP="00900849">
      <w:pPr>
        <w:spacing w:after="120"/>
        <w:rPr>
          <w:rFonts w:ascii="Georgia" w:hAnsi="Georgia"/>
          <w:sz w:val="22"/>
          <w:szCs w:val="22"/>
        </w:rPr>
      </w:pPr>
    </w:p>
    <w:p w:rsidR="005A218E" w:rsidRPr="00D648D7" w:rsidRDefault="005A218E" w:rsidP="005A218E">
      <w:pPr>
        <w:pStyle w:val="Odstavekseznama"/>
        <w:numPr>
          <w:ilvl w:val="0"/>
          <w:numId w:val="9"/>
        </w:numPr>
        <w:spacing w:after="120" w:line="240" w:lineRule="auto"/>
        <w:rPr>
          <w:rFonts w:ascii="Georgia" w:hAnsi="Georgia"/>
        </w:rPr>
      </w:pPr>
      <w:r w:rsidRPr="00D648D7">
        <w:rPr>
          <w:rFonts w:ascii="Georgia" w:hAnsi="Georgia"/>
        </w:rPr>
        <w:t xml:space="preserve">člen: </w:t>
      </w:r>
      <w:r>
        <w:rPr>
          <w:rFonts w:ascii="Georgia" w:hAnsi="Georgia"/>
        </w:rPr>
        <w:t>Spremembe zakonodaje</w:t>
      </w:r>
    </w:p>
    <w:p w:rsidR="005A218E" w:rsidRDefault="005A218E" w:rsidP="005A218E">
      <w:pPr>
        <w:pStyle w:val="Odstavekseznama"/>
        <w:numPr>
          <w:ilvl w:val="1"/>
          <w:numId w:val="9"/>
        </w:numPr>
        <w:spacing w:after="120" w:line="240" w:lineRule="auto"/>
        <w:ind w:left="0" w:firstLine="0"/>
        <w:rPr>
          <w:rFonts w:ascii="Georgia" w:hAnsi="Georgia"/>
        </w:rPr>
      </w:pPr>
      <w:r>
        <w:rPr>
          <w:rFonts w:ascii="Georgia" w:hAnsi="Georgia"/>
        </w:rPr>
        <w:t>V primeru spremembe zakonodaje se za tarifo v delu, v katerem se sklicuje na zakonodajo, veljavno v času sprejema te tarife, smiselno uporablja nova zakonodaja, ki ureja to področje</w:t>
      </w:r>
      <w:r w:rsidR="00545567">
        <w:rPr>
          <w:rFonts w:ascii="Georgia" w:hAnsi="Georgia"/>
        </w:rPr>
        <w:t>,</w:t>
      </w:r>
      <w:r>
        <w:rPr>
          <w:rFonts w:ascii="Georgia" w:hAnsi="Georgia"/>
        </w:rPr>
        <w:t xml:space="preserve"> in morebitna sprememba te tarife oziroma </w:t>
      </w:r>
      <w:r w:rsidR="003B7E26">
        <w:rPr>
          <w:rFonts w:ascii="Georgia" w:hAnsi="Georgia"/>
        </w:rPr>
        <w:t xml:space="preserve">sprememba </w:t>
      </w:r>
      <w:r>
        <w:rPr>
          <w:rFonts w:ascii="Georgia" w:hAnsi="Georgia"/>
        </w:rPr>
        <w:t>sklicevanj</w:t>
      </w:r>
      <w:r w:rsidR="003B7E26">
        <w:rPr>
          <w:rFonts w:ascii="Georgia" w:hAnsi="Georgia"/>
        </w:rPr>
        <w:t>a</w:t>
      </w:r>
      <w:r>
        <w:rPr>
          <w:rFonts w:ascii="Georgia" w:hAnsi="Georgia"/>
        </w:rPr>
        <w:t xml:space="preserve"> na člene ter zakone ni potrebn</w:t>
      </w:r>
      <w:r w:rsidR="003B7E26">
        <w:rPr>
          <w:rFonts w:ascii="Georgia" w:hAnsi="Georgia"/>
        </w:rPr>
        <w:t>a</w:t>
      </w:r>
      <w:r>
        <w:rPr>
          <w:rFonts w:ascii="Georgia" w:hAnsi="Georgia"/>
        </w:rPr>
        <w:t>.</w:t>
      </w:r>
    </w:p>
    <w:p w:rsidR="005A218E" w:rsidRPr="00D648D7" w:rsidRDefault="005A218E" w:rsidP="00900849">
      <w:pPr>
        <w:spacing w:after="120"/>
        <w:rPr>
          <w:rFonts w:ascii="Georgia" w:hAnsi="Georgia"/>
          <w:sz w:val="22"/>
          <w:szCs w:val="22"/>
        </w:rPr>
      </w:pPr>
    </w:p>
    <w:p w:rsidR="00022DAC" w:rsidRPr="00D648D7" w:rsidRDefault="00022DAC" w:rsidP="00900849">
      <w:pPr>
        <w:pStyle w:val="Odstavekseznama"/>
        <w:numPr>
          <w:ilvl w:val="0"/>
          <w:numId w:val="9"/>
        </w:numPr>
        <w:spacing w:after="120" w:line="240" w:lineRule="auto"/>
        <w:rPr>
          <w:rFonts w:ascii="Georgia" w:hAnsi="Georgia"/>
        </w:rPr>
      </w:pPr>
      <w:r w:rsidRPr="00D648D7">
        <w:rPr>
          <w:rFonts w:ascii="Georgia" w:hAnsi="Georgia"/>
        </w:rPr>
        <w:t>člen</w:t>
      </w:r>
      <w:r w:rsidR="00F934B8" w:rsidRPr="00D648D7">
        <w:rPr>
          <w:rFonts w:ascii="Georgia" w:hAnsi="Georgia"/>
        </w:rPr>
        <w:t>: Začetek veljavnosti začasne tarife</w:t>
      </w:r>
    </w:p>
    <w:p w:rsidR="00566E5F" w:rsidRDefault="001E2ADE" w:rsidP="00900849">
      <w:pPr>
        <w:pStyle w:val="Odstavekseznama"/>
        <w:numPr>
          <w:ilvl w:val="1"/>
          <w:numId w:val="9"/>
        </w:numPr>
        <w:spacing w:after="120" w:line="240" w:lineRule="auto"/>
        <w:ind w:left="0" w:firstLine="0"/>
        <w:rPr>
          <w:rFonts w:ascii="Georgia" w:hAnsi="Georgia"/>
        </w:rPr>
      </w:pPr>
      <w:r w:rsidRPr="00D648D7">
        <w:rPr>
          <w:rFonts w:ascii="Georgia" w:hAnsi="Georgia"/>
        </w:rPr>
        <w:t xml:space="preserve">Ta </w:t>
      </w:r>
      <w:r w:rsidR="00F934B8" w:rsidRPr="00D648D7">
        <w:rPr>
          <w:rFonts w:ascii="Georgia" w:hAnsi="Georgia"/>
        </w:rPr>
        <w:t xml:space="preserve">začasna </w:t>
      </w:r>
      <w:r w:rsidR="00CB1D1F" w:rsidRPr="00D648D7">
        <w:rPr>
          <w:rFonts w:ascii="Georgia" w:hAnsi="Georgia"/>
        </w:rPr>
        <w:t xml:space="preserve">tarifa </w:t>
      </w:r>
      <w:r w:rsidRPr="00D648D7">
        <w:rPr>
          <w:rFonts w:ascii="Georgia" w:hAnsi="Georgia"/>
        </w:rPr>
        <w:t>za</w:t>
      </w:r>
      <w:r w:rsidR="001376FF" w:rsidRPr="00D648D7">
        <w:rPr>
          <w:rFonts w:ascii="Georgia" w:hAnsi="Georgia"/>
        </w:rPr>
        <w:t>č</w:t>
      </w:r>
      <w:r w:rsidRPr="00D648D7">
        <w:rPr>
          <w:rFonts w:ascii="Georgia" w:hAnsi="Georgia"/>
        </w:rPr>
        <w:t xml:space="preserve">ne veljati </w:t>
      </w:r>
      <w:r w:rsidR="00D304C8" w:rsidRPr="00D648D7">
        <w:rPr>
          <w:rFonts w:ascii="Georgia" w:hAnsi="Georgia"/>
        </w:rPr>
        <w:t xml:space="preserve">v roku 15 dni od dneva </w:t>
      </w:r>
      <w:r w:rsidR="00CB1D1F" w:rsidRPr="00D648D7">
        <w:rPr>
          <w:rFonts w:ascii="Georgia" w:hAnsi="Georgia"/>
        </w:rPr>
        <w:t>objave v Uradnem listu RS</w:t>
      </w:r>
      <w:r w:rsidR="00D304C8" w:rsidRPr="00D648D7">
        <w:rPr>
          <w:rFonts w:ascii="Georgia" w:hAnsi="Georgia"/>
        </w:rPr>
        <w:t>.</w:t>
      </w:r>
    </w:p>
    <w:p w:rsidR="003B7E26" w:rsidRDefault="003B7E26" w:rsidP="00900849">
      <w:pPr>
        <w:pStyle w:val="Odstavekseznama"/>
        <w:spacing w:after="120" w:line="240" w:lineRule="auto"/>
        <w:ind w:left="0"/>
        <w:rPr>
          <w:rFonts w:ascii="Georgia" w:hAnsi="Georgia"/>
        </w:rPr>
      </w:pPr>
    </w:p>
    <w:p w:rsidR="00D82EEE" w:rsidRPr="00566E5F" w:rsidRDefault="00D304C8" w:rsidP="00900849">
      <w:pPr>
        <w:pStyle w:val="Odstavekseznama"/>
        <w:spacing w:after="120" w:line="240" w:lineRule="auto"/>
        <w:ind w:left="0"/>
        <w:rPr>
          <w:rFonts w:ascii="Georgia" w:hAnsi="Georgia"/>
        </w:rPr>
      </w:pPr>
      <w:r w:rsidRPr="00566E5F">
        <w:rPr>
          <w:rFonts w:ascii="Georgia" w:hAnsi="Georgia"/>
        </w:rPr>
        <w:t>SAZOR</w:t>
      </w:r>
      <w:r w:rsidR="00A84A9C">
        <w:rPr>
          <w:rFonts w:ascii="Georgia" w:hAnsi="Georgia"/>
        </w:rPr>
        <w:t xml:space="preserve"> </w:t>
      </w:r>
      <w:r w:rsidRPr="00566E5F">
        <w:rPr>
          <w:rFonts w:ascii="Georgia" w:hAnsi="Georgia"/>
        </w:rPr>
        <w:t>GIZ</w:t>
      </w:r>
      <w:r w:rsidR="00566E5F">
        <w:rPr>
          <w:rFonts w:ascii="Georgia" w:hAnsi="Georgia"/>
        </w:rPr>
        <w:t>, Ljubljana</w:t>
      </w:r>
    </w:p>
    <w:sectPr w:rsidR="00D82EEE" w:rsidRPr="00566E5F" w:rsidSect="00965BDA">
      <w:footerReference w:type="default" r:id="rId9"/>
      <w:pgSz w:w="12240" w:h="15840"/>
      <w:pgMar w:top="993"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B2" w:rsidRDefault="00AB6EB2" w:rsidP="00384AD9">
      <w:r>
        <w:separator/>
      </w:r>
    </w:p>
  </w:endnote>
  <w:endnote w:type="continuationSeparator" w:id="0">
    <w:p w:rsidR="00AB6EB2" w:rsidRDefault="00AB6EB2" w:rsidP="0038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266077"/>
      <w:docPartObj>
        <w:docPartGallery w:val="Page Numbers (Bottom of Page)"/>
        <w:docPartUnique/>
      </w:docPartObj>
    </w:sdtPr>
    <w:sdtEndPr>
      <w:rPr>
        <w:rFonts w:ascii="Georgia" w:hAnsi="Georgia"/>
        <w:sz w:val="16"/>
      </w:rPr>
    </w:sdtEndPr>
    <w:sdtContent>
      <w:p w:rsidR="00384AD9" w:rsidRPr="00012CE7" w:rsidRDefault="0057218A" w:rsidP="00012CE7">
        <w:pPr>
          <w:pStyle w:val="Noga"/>
          <w:jc w:val="right"/>
          <w:rPr>
            <w:rFonts w:ascii="Georgia" w:hAnsi="Georgia"/>
            <w:sz w:val="16"/>
          </w:rPr>
        </w:pPr>
        <w:r w:rsidRPr="00012CE7">
          <w:rPr>
            <w:rFonts w:ascii="Georgia" w:hAnsi="Georgia"/>
            <w:sz w:val="16"/>
          </w:rPr>
          <w:fldChar w:fldCharType="begin"/>
        </w:r>
        <w:r w:rsidR="00384AD9" w:rsidRPr="00012CE7">
          <w:rPr>
            <w:rFonts w:ascii="Georgia" w:hAnsi="Georgia"/>
            <w:sz w:val="16"/>
          </w:rPr>
          <w:instrText>PAGE   \* MERGEFORMAT</w:instrText>
        </w:r>
        <w:r w:rsidRPr="00012CE7">
          <w:rPr>
            <w:rFonts w:ascii="Georgia" w:hAnsi="Georgia"/>
            <w:sz w:val="16"/>
          </w:rPr>
          <w:fldChar w:fldCharType="separate"/>
        </w:r>
        <w:r w:rsidR="00635AAF">
          <w:rPr>
            <w:rFonts w:ascii="Georgia" w:hAnsi="Georgia"/>
            <w:noProof/>
            <w:sz w:val="16"/>
          </w:rPr>
          <w:t>1</w:t>
        </w:r>
        <w:r w:rsidRPr="00012CE7">
          <w:rPr>
            <w:rFonts w:ascii="Georgia" w:hAnsi="Georgia"/>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B2" w:rsidRDefault="00AB6EB2" w:rsidP="00384AD9">
      <w:r>
        <w:separator/>
      </w:r>
    </w:p>
  </w:footnote>
  <w:footnote w:type="continuationSeparator" w:id="0">
    <w:p w:rsidR="00AB6EB2" w:rsidRDefault="00AB6EB2" w:rsidP="00384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E01F8"/>
    <w:multiLevelType w:val="hybridMultilevel"/>
    <w:tmpl w:val="858022E2"/>
    <w:lvl w:ilvl="0" w:tplc="6A62A962">
      <w:start w:val="1"/>
      <w:numFmt w:val="bullet"/>
      <w:lvlText w:val="-"/>
      <w:lvlJc w:val="left"/>
      <w:pPr>
        <w:tabs>
          <w:tab w:val="num" w:pos="360"/>
        </w:tabs>
        <w:ind w:left="360" w:hanging="360"/>
      </w:pPr>
      <w:rPr>
        <w:rFonts w:ascii="Courier New" w:hAnsi="Courier New" w:hint="default"/>
      </w:rPr>
    </w:lvl>
    <w:lvl w:ilvl="1" w:tplc="6A62A962">
      <w:start w:val="1"/>
      <w:numFmt w:val="bullet"/>
      <w:lvlText w:val="-"/>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262B1D"/>
    <w:multiLevelType w:val="hybridMultilevel"/>
    <w:tmpl w:val="63F059D4"/>
    <w:lvl w:ilvl="0" w:tplc="6A62A96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575D4D"/>
    <w:multiLevelType w:val="hybridMultilevel"/>
    <w:tmpl w:val="37E46EE6"/>
    <w:lvl w:ilvl="0" w:tplc="6A62A96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E1210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802AA0"/>
    <w:multiLevelType w:val="multilevel"/>
    <w:tmpl w:val="DE3C59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2773559"/>
    <w:multiLevelType w:val="hybridMultilevel"/>
    <w:tmpl w:val="B7D28AE6"/>
    <w:lvl w:ilvl="0" w:tplc="6A62A96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5364C0"/>
    <w:multiLevelType w:val="hybridMultilevel"/>
    <w:tmpl w:val="BB5090E2"/>
    <w:lvl w:ilvl="0" w:tplc="6A62A96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706E1E"/>
    <w:multiLevelType w:val="multilevel"/>
    <w:tmpl w:val="0CA470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98C61F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F6008B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6F7588"/>
    <w:multiLevelType w:val="hybridMultilevel"/>
    <w:tmpl w:val="7744E546"/>
    <w:lvl w:ilvl="0" w:tplc="0409000F">
      <w:start w:val="1"/>
      <w:numFmt w:val="decimal"/>
      <w:lvlText w:val="%1."/>
      <w:lvlJc w:val="left"/>
      <w:pPr>
        <w:tabs>
          <w:tab w:val="num" w:pos="720"/>
        </w:tabs>
        <w:ind w:left="720" w:hanging="360"/>
      </w:pPr>
    </w:lvl>
    <w:lvl w:ilvl="1" w:tplc="6A62A962">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
  </w:num>
  <w:num w:numId="4">
    <w:abstractNumId w:val="0"/>
  </w:num>
  <w:num w:numId="5">
    <w:abstractNumId w:val="6"/>
  </w:num>
  <w:num w:numId="6">
    <w:abstractNumId w:val="1"/>
  </w:num>
  <w:num w:numId="7">
    <w:abstractNumId w:val="3"/>
  </w:num>
  <w:num w:numId="8">
    <w:abstractNumId w:val="8"/>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2ADE"/>
    <w:rsid w:val="000043CF"/>
    <w:rsid w:val="0000678F"/>
    <w:rsid w:val="00012CE7"/>
    <w:rsid w:val="00022DAC"/>
    <w:rsid w:val="0002565E"/>
    <w:rsid w:val="00036487"/>
    <w:rsid w:val="00065944"/>
    <w:rsid w:val="00080F35"/>
    <w:rsid w:val="00087880"/>
    <w:rsid w:val="00091173"/>
    <w:rsid w:val="000E7163"/>
    <w:rsid w:val="000F1C05"/>
    <w:rsid w:val="00113859"/>
    <w:rsid w:val="001376FF"/>
    <w:rsid w:val="0014223E"/>
    <w:rsid w:val="00151E6C"/>
    <w:rsid w:val="00163DD3"/>
    <w:rsid w:val="00171272"/>
    <w:rsid w:val="001B2291"/>
    <w:rsid w:val="001C0F67"/>
    <w:rsid w:val="001C6811"/>
    <w:rsid w:val="001C7E3F"/>
    <w:rsid w:val="001D0791"/>
    <w:rsid w:val="001E2ADE"/>
    <w:rsid w:val="00211094"/>
    <w:rsid w:val="0021539B"/>
    <w:rsid w:val="00230BD7"/>
    <w:rsid w:val="00232512"/>
    <w:rsid w:val="0028464C"/>
    <w:rsid w:val="00285642"/>
    <w:rsid w:val="0029728C"/>
    <w:rsid w:val="002B0BF8"/>
    <w:rsid w:val="002C2BAB"/>
    <w:rsid w:val="002C75AF"/>
    <w:rsid w:val="002D0185"/>
    <w:rsid w:val="002E2A08"/>
    <w:rsid w:val="002E7950"/>
    <w:rsid w:val="0037436C"/>
    <w:rsid w:val="00384AD9"/>
    <w:rsid w:val="00384C56"/>
    <w:rsid w:val="003948EA"/>
    <w:rsid w:val="003960EC"/>
    <w:rsid w:val="003B7E26"/>
    <w:rsid w:val="003E1A8B"/>
    <w:rsid w:val="00422D69"/>
    <w:rsid w:val="00425889"/>
    <w:rsid w:val="00436004"/>
    <w:rsid w:val="004439DB"/>
    <w:rsid w:val="00445C37"/>
    <w:rsid w:val="0045088E"/>
    <w:rsid w:val="00471770"/>
    <w:rsid w:val="00474DB5"/>
    <w:rsid w:val="0049056D"/>
    <w:rsid w:val="0049337C"/>
    <w:rsid w:val="00496F3B"/>
    <w:rsid w:val="004A0513"/>
    <w:rsid w:val="004A1042"/>
    <w:rsid w:val="004A71E8"/>
    <w:rsid w:val="004B0470"/>
    <w:rsid w:val="004F736A"/>
    <w:rsid w:val="005003D1"/>
    <w:rsid w:val="005006AD"/>
    <w:rsid w:val="00507045"/>
    <w:rsid w:val="00520FE7"/>
    <w:rsid w:val="00526DCE"/>
    <w:rsid w:val="00545567"/>
    <w:rsid w:val="00566E5F"/>
    <w:rsid w:val="0057218A"/>
    <w:rsid w:val="00581CC9"/>
    <w:rsid w:val="0058408E"/>
    <w:rsid w:val="00591E1B"/>
    <w:rsid w:val="005A087D"/>
    <w:rsid w:val="005A218E"/>
    <w:rsid w:val="005B1964"/>
    <w:rsid w:val="005C11E8"/>
    <w:rsid w:val="005E6B33"/>
    <w:rsid w:val="005E6D39"/>
    <w:rsid w:val="00600CF7"/>
    <w:rsid w:val="006020BE"/>
    <w:rsid w:val="006126CA"/>
    <w:rsid w:val="00635AAF"/>
    <w:rsid w:val="0064048D"/>
    <w:rsid w:val="00646D48"/>
    <w:rsid w:val="006805B2"/>
    <w:rsid w:val="00680C3B"/>
    <w:rsid w:val="006A5254"/>
    <w:rsid w:val="006A7137"/>
    <w:rsid w:val="00711178"/>
    <w:rsid w:val="007121DF"/>
    <w:rsid w:val="00714C8F"/>
    <w:rsid w:val="00723CD5"/>
    <w:rsid w:val="00732F77"/>
    <w:rsid w:val="00761813"/>
    <w:rsid w:val="00765FC4"/>
    <w:rsid w:val="00790D50"/>
    <w:rsid w:val="00791D15"/>
    <w:rsid w:val="007B7001"/>
    <w:rsid w:val="007C2894"/>
    <w:rsid w:val="007C608A"/>
    <w:rsid w:val="00810DEB"/>
    <w:rsid w:val="00823C3C"/>
    <w:rsid w:val="00823E7C"/>
    <w:rsid w:val="00836EE9"/>
    <w:rsid w:val="00854F61"/>
    <w:rsid w:val="00855C0A"/>
    <w:rsid w:val="008645E5"/>
    <w:rsid w:val="008763E9"/>
    <w:rsid w:val="00882CB3"/>
    <w:rsid w:val="00884843"/>
    <w:rsid w:val="008B7EEB"/>
    <w:rsid w:val="008C3B74"/>
    <w:rsid w:val="008E1769"/>
    <w:rsid w:val="00900849"/>
    <w:rsid w:val="009221F9"/>
    <w:rsid w:val="00931460"/>
    <w:rsid w:val="00942420"/>
    <w:rsid w:val="0094358B"/>
    <w:rsid w:val="00957DEB"/>
    <w:rsid w:val="00963E3E"/>
    <w:rsid w:val="00965BDA"/>
    <w:rsid w:val="00986698"/>
    <w:rsid w:val="009C1933"/>
    <w:rsid w:val="009D6AEE"/>
    <w:rsid w:val="009E201B"/>
    <w:rsid w:val="00A05792"/>
    <w:rsid w:val="00A17A7F"/>
    <w:rsid w:val="00A25ACD"/>
    <w:rsid w:val="00A32295"/>
    <w:rsid w:val="00A46D52"/>
    <w:rsid w:val="00A53D25"/>
    <w:rsid w:val="00A72E6E"/>
    <w:rsid w:val="00A84A9C"/>
    <w:rsid w:val="00AA5A97"/>
    <w:rsid w:val="00AB3DBF"/>
    <w:rsid w:val="00AB6EB2"/>
    <w:rsid w:val="00AC2B3D"/>
    <w:rsid w:val="00AC76E8"/>
    <w:rsid w:val="00AD2775"/>
    <w:rsid w:val="00B020EC"/>
    <w:rsid w:val="00B06FAB"/>
    <w:rsid w:val="00B209BE"/>
    <w:rsid w:val="00B2300B"/>
    <w:rsid w:val="00B31565"/>
    <w:rsid w:val="00B35B9D"/>
    <w:rsid w:val="00B41CEA"/>
    <w:rsid w:val="00B52BA1"/>
    <w:rsid w:val="00B95315"/>
    <w:rsid w:val="00BB576E"/>
    <w:rsid w:val="00BC1686"/>
    <w:rsid w:val="00BD59CE"/>
    <w:rsid w:val="00BE2E5B"/>
    <w:rsid w:val="00BF289C"/>
    <w:rsid w:val="00C23997"/>
    <w:rsid w:val="00C43378"/>
    <w:rsid w:val="00C50278"/>
    <w:rsid w:val="00C534D8"/>
    <w:rsid w:val="00C5508C"/>
    <w:rsid w:val="00C5742C"/>
    <w:rsid w:val="00C65805"/>
    <w:rsid w:val="00C65E85"/>
    <w:rsid w:val="00C667AF"/>
    <w:rsid w:val="00C92F01"/>
    <w:rsid w:val="00CB1D1F"/>
    <w:rsid w:val="00CD60AE"/>
    <w:rsid w:val="00CD7AD2"/>
    <w:rsid w:val="00D02E67"/>
    <w:rsid w:val="00D12B7E"/>
    <w:rsid w:val="00D16BAA"/>
    <w:rsid w:val="00D3035A"/>
    <w:rsid w:val="00D304C8"/>
    <w:rsid w:val="00D52373"/>
    <w:rsid w:val="00D63E9F"/>
    <w:rsid w:val="00D648D7"/>
    <w:rsid w:val="00D676AE"/>
    <w:rsid w:val="00D7341E"/>
    <w:rsid w:val="00D753CF"/>
    <w:rsid w:val="00D82EEE"/>
    <w:rsid w:val="00DA410E"/>
    <w:rsid w:val="00DA4303"/>
    <w:rsid w:val="00DC1DD2"/>
    <w:rsid w:val="00DD1902"/>
    <w:rsid w:val="00DD1BF3"/>
    <w:rsid w:val="00DF043B"/>
    <w:rsid w:val="00E0006B"/>
    <w:rsid w:val="00E16A31"/>
    <w:rsid w:val="00E202B1"/>
    <w:rsid w:val="00E31653"/>
    <w:rsid w:val="00E3680C"/>
    <w:rsid w:val="00E54F27"/>
    <w:rsid w:val="00E73037"/>
    <w:rsid w:val="00E76B4E"/>
    <w:rsid w:val="00E80241"/>
    <w:rsid w:val="00EC503D"/>
    <w:rsid w:val="00EF7189"/>
    <w:rsid w:val="00F066CB"/>
    <w:rsid w:val="00F20B57"/>
    <w:rsid w:val="00F260CC"/>
    <w:rsid w:val="00F33F18"/>
    <w:rsid w:val="00F5040B"/>
    <w:rsid w:val="00F50EBA"/>
    <w:rsid w:val="00F6385C"/>
    <w:rsid w:val="00F81638"/>
    <w:rsid w:val="00F84BA8"/>
    <w:rsid w:val="00F934B8"/>
    <w:rsid w:val="00FB4723"/>
    <w:rsid w:val="00FC16EF"/>
    <w:rsid w:val="00FC6C40"/>
    <w:rsid w:val="00FD3047"/>
    <w:rsid w:val="00FF00AC"/>
    <w:rsid w:val="00FF2911"/>
    <w:rsid w:val="00FF50C2"/>
    <w:rsid w:val="00FF56A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7218A"/>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1E2ADE"/>
    <w:pPr>
      <w:spacing w:after="200" w:line="276" w:lineRule="auto"/>
      <w:ind w:left="720"/>
      <w:contextualSpacing/>
      <w:jc w:val="both"/>
    </w:pPr>
    <w:rPr>
      <w:rFonts w:ascii="Calibri" w:eastAsia="Calibri" w:hAnsi="Calibri"/>
      <w:sz w:val="22"/>
      <w:szCs w:val="22"/>
    </w:rPr>
  </w:style>
  <w:style w:type="character" w:styleId="Pripombasklic">
    <w:name w:val="annotation reference"/>
    <w:semiHidden/>
    <w:rsid w:val="00FF00AC"/>
    <w:rPr>
      <w:sz w:val="16"/>
      <w:szCs w:val="16"/>
    </w:rPr>
  </w:style>
  <w:style w:type="paragraph" w:styleId="Pripombabesedilo">
    <w:name w:val="annotation text"/>
    <w:basedOn w:val="Navaden"/>
    <w:semiHidden/>
    <w:rsid w:val="00FF00AC"/>
    <w:rPr>
      <w:sz w:val="20"/>
      <w:szCs w:val="20"/>
    </w:rPr>
  </w:style>
  <w:style w:type="paragraph" w:styleId="Zadevapripombe">
    <w:name w:val="annotation subject"/>
    <w:basedOn w:val="Pripombabesedilo"/>
    <w:next w:val="Pripombabesedilo"/>
    <w:semiHidden/>
    <w:rsid w:val="00FF00AC"/>
    <w:rPr>
      <w:b/>
      <w:bCs/>
    </w:rPr>
  </w:style>
  <w:style w:type="paragraph" w:styleId="Besedilooblaka">
    <w:name w:val="Balloon Text"/>
    <w:basedOn w:val="Navaden"/>
    <w:semiHidden/>
    <w:rsid w:val="00FF00AC"/>
    <w:rPr>
      <w:rFonts w:ascii="Tahoma" w:hAnsi="Tahoma" w:cs="Tahoma"/>
      <w:sz w:val="16"/>
      <w:szCs w:val="16"/>
    </w:rPr>
  </w:style>
  <w:style w:type="paragraph" w:styleId="Glava">
    <w:name w:val="header"/>
    <w:basedOn w:val="Navaden"/>
    <w:link w:val="GlavaZnak"/>
    <w:rsid w:val="00384AD9"/>
    <w:pPr>
      <w:tabs>
        <w:tab w:val="center" w:pos="4536"/>
        <w:tab w:val="right" w:pos="9072"/>
      </w:tabs>
    </w:pPr>
  </w:style>
  <w:style w:type="character" w:customStyle="1" w:styleId="GlavaZnak">
    <w:name w:val="Glava Znak"/>
    <w:basedOn w:val="Privzetapisavaodstavka"/>
    <w:link w:val="Glava"/>
    <w:rsid w:val="00384AD9"/>
    <w:rPr>
      <w:sz w:val="24"/>
      <w:szCs w:val="24"/>
      <w:lang w:eastAsia="en-US"/>
    </w:rPr>
  </w:style>
  <w:style w:type="paragraph" w:styleId="Noga">
    <w:name w:val="footer"/>
    <w:basedOn w:val="Navaden"/>
    <w:link w:val="NogaZnak"/>
    <w:uiPriority w:val="99"/>
    <w:rsid w:val="00384AD9"/>
    <w:pPr>
      <w:tabs>
        <w:tab w:val="center" w:pos="4536"/>
        <w:tab w:val="right" w:pos="9072"/>
      </w:tabs>
    </w:pPr>
  </w:style>
  <w:style w:type="character" w:customStyle="1" w:styleId="NogaZnak">
    <w:name w:val="Noga Znak"/>
    <w:basedOn w:val="Privzetapisavaodstavka"/>
    <w:link w:val="Noga"/>
    <w:uiPriority w:val="99"/>
    <w:rsid w:val="00384AD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1E2ADE"/>
    <w:pPr>
      <w:spacing w:after="200" w:line="276" w:lineRule="auto"/>
      <w:ind w:left="720"/>
      <w:contextualSpacing/>
      <w:jc w:val="both"/>
    </w:pPr>
    <w:rPr>
      <w:rFonts w:ascii="Calibri" w:eastAsia="Calibri" w:hAnsi="Calibri"/>
      <w:sz w:val="22"/>
      <w:szCs w:val="22"/>
    </w:rPr>
  </w:style>
  <w:style w:type="character" w:styleId="Pripombasklic">
    <w:name w:val="annotation reference"/>
    <w:semiHidden/>
    <w:rsid w:val="00FF00AC"/>
    <w:rPr>
      <w:sz w:val="16"/>
      <w:szCs w:val="16"/>
    </w:rPr>
  </w:style>
  <w:style w:type="paragraph" w:styleId="Pripombabesedilo">
    <w:name w:val="annotation text"/>
    <w:basedOn w:val="Navaden"/>
    <w:semiHidden/>
    <w:rsid w:val="00FF00AC"/>
    <w:rPr>
      <w:sz w:val="20"/>
      <w:szCs w:val="20"/>
    </w:rPr>
  </w:style>
  <w:style w:type="paragraph" w:styleId="Zadevapripombe">
    <w:name w:val="annotation subject"/>
    <w:basedOn w:val="Pripombabesedilo"/>
    <w:next w:val="Pripombabesedilo"/>
    <w:semiHidden/>
    <w:rsid w:val="00FF00AC"/>
    <w:rPr>
      <w:b/>
      <w:bCs/>
    </w:rPr>
  </w:style>
  <w:style w:type="paragraph" w:styleId="Besedilooblaka">
    <w:name w:val="Balloon Text"/>
    <w:basedOn w:val="Navaden"/>
    <w:semiHidden/>
    <w:rsid w:val="00FF00AC"/>
    <w:rPr>
      <w:rFonts w:ascii="Tahoma" w:hAnsi="Tahoma" w:cs="Tahoma"/>
      <w:sz w:val="16"/>
      <w:szCs w:val="16"/>
    </w:rPr>
  </w:style>
  <w:style w:type="paragraph" w:styleId="Glava">
    <w:name w:val="header"/>
    <w:basedOn w:val="Navaden"/>
    <w:link w:val="GlavaZnak"/>
    <w:rsid w:val="00384AD9"/>
    <w:pPr>
      <w:tabs>
        <w:tab w:val="center" w:pos="4536"/>
        <w:tab w:val="right" w:pos="9072"/>
      </w:tabs>
    </w:pPr>
  </w:style>
  <w:style w:type="character" w:customStyle="1" w:styleId="GlavaZnak">
    <w:name w:val="Glava Znak"/>
    <w:basedOn w:val="Privzetapisavaodstavka"/>
    <w:link w:val="Glava"/>
    <w:rsid w:val="00384AD9"/>
    <w:rPr>
      <w:sz w:val="24"/>
      <w:szCs w:val="24"/>
      <w:lang w:eastAsia="en-US"/>
    </w:rPr>
  </w:style>
  <w:style w:type="paragraph" w:styleId="Noga">
    <w:name w:val="footer"/>
    <w:basedOn w:val="Navaden"/>
    <w:link w:val="NogaZnak"/>
    <w:uiPriority w:val="99"/>
    <w:rsid w:val="00384AD9"/>
    <w:pPr>
      <w:tabs>
        <w:tab w:val="center" w:pos="4536"/>
        <w:tab w:val="right" w:pos="9072"/>
      </w:tabs>
    </w:pPr>
  </w:style>
  <w:style w:type="character" w:customStyle="1" w:styleId="NogaZnak">
    <w:name w:val="Noga Znak"/>
    <w:basedOn w:val="Privzetapisavaodstavka"/>
    <w:link w:val="Noga"/>
    <w:uiPriority w:val="99"/>
    <w:rsid w:val="00384A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0142">
      <w:bodyDiv w:val="1"/>
      <w:marLeft w:val="0"/>
      <w:marRight w:val="0"/>
      <w:marTop w:val="0"/>
      <w:marBottom w:val="0"/>
      <w:divBdr>
        <w:top w:val="none" w:sz="0" w:space="0" w:color="auto"/>
        <w:left w:val="none" w:sz="0" w:space="0" w:color="auto"/>
        <w:bottom w:val="none" w:sz="0" w:space="0" w:color="auto"/>
        <w:right w:val="none" w:sz="0" w:space="0" w:color="auto"/>
      </w:divBdr>
      <w:divsChild>
        <w:div w:id="1095903806">
          <w:marLeft w:val="0"/>
          <w:marRight w:val="0"/>
          <w:marTop w:val="0"/>
          <w:marBottom w:val="0"/>
          <w:divBdr>
            <w:top w:val="none" w:sz="0" w:space="0" w:color="auto"/>
            <w:left w:val="none" w:sz="0" w:space="0" w:color="auto"/>
            <w:bottom w:val="none" w:sz="0" w:space="0" w:color="auto"/>
            <w:right w:val="none" w:sz="0" w:space="0" w:color="auto"/>
          </w:divBdr>
          <w:divsChild>
            <w:div w:id="1871605202">
              <w:marLeft w:val="0"/>
              <w:marRight w:val="0"/>
              <w:marTop w:val="0"/>
              <w:marBottom w:val="0"/>
              <w:divBdr>
                <w:top w:val="single" w:sz="6" w:space="0" w:color="685024"/>
                <w:left w:val="single" w:sz="6" w:space="0" w:color="685024"/>
                <w:bottom w:val="single" w:sz="6" w:space="0" w:color="685024"/>
                <w:right w:val="single" w:sz="6" w:space="0" w:color="685024"/>
              </w:divBdr>
              <w:divsChild>
                <w:div w:id="19698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0FCC-83D2-4930-B72F-D0D5970E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3191</Words>
  <Characters>18193</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POGODBA ZA IZOBRAŽEVALNE USTANOVE</vt:lpstr>
    </vt:vector>
  </TitlesOfParts>
  <Company>HP</Company>
  <LinksUpToDate>false</LinksUpToDate>
  <CharactersWithSpaces>21342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ZA IZOBRAŽEVALNE USTANOVE</dc:title>
  <dc:creator>sazor2</dc:creator>
  <cp:lastModifiedBy>Anka</cp:lastModifiedBy>
  <cp:revision>5</cp:revision>
  <cp:lastPrinted>2013-04-18T12:36:00Z</cp:lastPrinted>
  <dcterms:created xsi:type="dcterms:W3CDTF">2013-11-11T14:49:00Z</dcterms:created>
  <dcterms:modified xsi:type="dcterms:W3CDTF">2013-11-14T17:30:00Z</dcterms:modified>
</cp:coreProperties>
</file>